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44ECF" w14:textId="77777777" w:rsidR="00713F9C" w:rsidRPr="000A0CF0" w:rsidRDefault="00713F9C" w:rsidP="00D5502C">
      <w:pPr>
        <w:shd w:val="clear" w:color="auto" w:fill="FFFFFF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3B12E0CD" w14:textId="77777777" w:rsidR="004F3FC7" w:rsidRPr="000A0CF0" w:rsidRDefault="00C33837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>FORMAZIONE PROFESSIONALE E CULTURA DELLA SICUREZZA.</w:t>
      </w:r>
    </w:p>
    <w:p w14:paraId="74D7724F" w14:textId="5FB15C6D" w:rsidR="00BE13AF" w:rsidRPr="000A0CF0" w:rsidRDefault="00331A1D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>IL CONTRIBUTO DI SICUREZZA 2023 ALL’EVOLUZIONE DEL SETTORE</w:t>
      </w:r>
    </w:p>
    <w:p w14:paraId="0EE3CD38" w14:textId="77777777" w:rsidR="00904792" w:rsidRDefault="007B1F7A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i/>
          <w:iCs/>
          <w:lang w:eastAsia="it-IT"/>
        </w:rPr>
      </w:pPr>
      <w:r w:rsidRPr="000A0CF0">
        <w:rPr>
          <w:rFonts w:ascii="Arial" w:eastAsia="Times New Roman" w:hAnsi="Arial" w:cs="Arial"/>
          <w:i/>
          <w:iCs/>
          <w:lang w:eastAsia="it-IT"/>
        </w:rPr>
        <w:t>In un contesto di transizione digitale e cambiamenti normativi, SICUREZZA si fa promotrice dell’aggiornamento delle competenze</w:t>
      </w:r>
      <w:r w:rsidR="008E581C" w:rsidRPr="000A0CF0">
        <w:rPr>
          <w:rFonts w:ascii="Arial" w:eastAsia="Times New Roman" w:hAnsi="Arial" w:cs="Arial"/>
          <w:i/>
          <w:iCs/>
          <w:lang w:eastAsia="it-IT"/>
        </w:rPr>
        <w:t xml:space="preserve"> professionali</w:t>
      </w:r>
      <w:r w:rsidRPr="000A0CF0">
        <w:rPr>
          <w:rFonts w:ascii="Arial" w:eastAsia="Times New Roman" w:hAnsi="Arial" w:cs="Arial"/>
          <w:i/>
          <w:iCs/>
          <w:lang w:eastAsia="it-IT"/>
        </w:rPr>
        <w:t>,</w:t>
      </w:r>
      <w:r w:rsidR="003914E4" w:rsidRPr="000A0CF0">
        <w:rPr>
          <w:rFonts w:ascii="Arial" w:eastAsia="Times New Roman" w:hAnsi="Arial" w:cs="Arial"/>
          <w:i/>
          <w:iCs/>
          <w:lang w:eastAsia="it-IT"/>
        </w:rPr>
        <w:t xml:space="preserve"> presupposto </w:t>
      </w:r>
      <w:r w:rsidRPr="000A0CF0">
        <w:rPr>
          <w:rFonts w:ascii="Arial" w:eastAsia="Times New Roman" w:hAnsi="Arial" w:cs="Arial"/>
          <w:i/>
          <w:iCs/>
          <w:lang w:eastAsia="it-IT"/>
        </w:rPr>
        <w:t xml:space="preserve">necessario per un mercato in </w:t>
      </w:r>
      <w:r w:rsidR="00904792" w:rsidRPr="000A0CF0">
        <w:rPr>
          <w:rFonts w:ascii="Arial" w:eastAsia="Times New Roman" w:hAnsi="Arial" w:cs="Arial"/>
          <w:i/>
          <w:iCs/>
          <w:lang w:eastAsia="it-IT"/>
        </w:rPr>
        <w:t>continua evoluzione.</w:t>
      </w:r>
    </w:p>
    <w:p w14:paraId="11ABBAC8" w14:textId="77777777" w:rsidR="00397C89" w:rsidRPr="000A0CF0" w:rsidRDefault="00397C89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i/>
          <w:iCs/>
          <w:lang w:eastAsia="it-IT"/>
        </w:rPr>
      </w:pPr>
    </w:p>
    <w:p w14:paraId="0B4827C0" w14:textId="54449D8E" w:rsidR="007B1F7A" w:rsidRDefault="007B1F7A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i/>
          <w:iCs/>
          <w:lang w:eastAsia="it-IT"/>
        </w:rPr>
      </w:pPr>
      <w:r w:rsidRPr="000A0CF0">
        <w:rPr>
          <w:rFonts w:ascii="Arial" w:eastAsia="Times New Roman" w:hAnsi="Arial" w:cs="Arial"/>
          <w:i/>
          <w:iCs/>
          <w:lang w:eastAsia="it-IT"/>
        </w:rPr>
        <w:t>Il ricco programma di convegni accompagnerà tutta la fiera, amplificato dal palinsesto eventi di MIBA</w:t>
      </w:r>
      <w:r w:rsidR="003914E4" w:rsidRPr="000A0CF0">
        <w:rPr>
          <w:rFonts w:ascii="Arial" w:eastAsia="Times New Roman" w:hAnsi="Arial" w:cs="Arial"/>
          <w:i/>
          <w:iCs/>
          <w:lang w:eastAsia="it-IT"/>
        </w:rPr>
        <w:t>.</w:t>
      </w:r>
    </w:p>
    <w:p w14:paraId="7E8A50C0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i/>
          <w:iCs/>
          <w:lang w:eastAsia="it-IT"/>
        </w:rPr>
      </w:pPr>
    </w:p>
    <w:p w14:paraId="55E5908F" w14:textId="77777777" w:rsidR="00B173D2" w:rsidRPr="000A0CF0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i/>
          <w:iCs/>
          <w:lang w:eastAsia="it-IT"/>
        </w:rPr>
      </w:pPr>
    </w:p>
    <w:p w14:paraId="0034ABAD" w14:textId="4BA8D56F" w:rsidR="00C70A29" w:rsidRPr="000A0CF0" w:rsidRDefault="00BE13AF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i/>
          <w:iCs/>
          <w:lang w:eastAsia="it-IT"/>
        </w:rPr>
        <w:t>Milano,</w:t>
      </w:r>
      <w:r w:rsidR="00904792" w:rsidRPr="000A0CF0">
        <w:rPr>
          <w:rFonts w:ascii="Arial" w:eastAsia="Times New Roman" w:hAnsi="Arial" w:cs="Arial"/>
          <w:i/>
          <w:iCs/>
          <w:lang w:eastAsia="it-IT"/>
        </w:rPr>
        <w:t xml:space="preserve"> 15 novembre 2023. </w:t>
      </w:r>
      <w:r w:rsidR="00D76AEB" w:rsidRPr="000A0CF0">
        <w:rPr>
          <w:rFonts w:ascii="Arial" w:eastAsia="Times New Roman" w:hAnsi="Arial" w:cs="Arial"/>
          <w:lang w:eastAsia="it-IT"/>
        </w:rPr>
        <w:t xml:space="preserve">Da sempre promotrice della importanza della cultura </w:t>
      </w:r>
      <w:r w:rsidR="006B3596" w:rsidRPr="000A0CF0">
        <w:rPr>
          <w:rFonts w:ascii="Arial" w:eastAsia="Times New Roman" w:hAnsi="Arial" w:cs="Arial"/>
          <w:lang w:eastAsia="it-IT"/>
        </w:rPr>
        <w:t xml:space="preserve">all’interno del settore e </w:t>
      </w:r>
      <w:r w:rsidR="00E92613" w:rsidRPr="000A0CF0">
        <w:rPr>
          <w:rFonts w:ascii="Arial" w:eastAsia="Times New Roman" w:hAnsi="Arial" w:cs="Arial"/>
          <w:lang w:eastAsia="it-IT"/>
        </w:rPr>
        <w:t xml:space="preserve">della </w:t>
      </w:r>
      <w:r w:rsidR="006B3596" w:rsidRPr="000A0CF0">
        <w:rPr>
          <w:rFonts w:ascii="Arial" w:eastAsia="Times New Roman" w:hAnsi="Arial" w:cs="Arial"/>
          <w:lang w:eastAsia="it-IT"/>
        </w:rPr>
        <w:t xml:space="preserve">centralità della formazione professionale continua, </w:t>
      </w:r>
      <w:r w:rsidR="001117F4" w:rsidRPr="000A0CF0">
        <w:rPr>
          <w:rFonts w:ascii="Arial" w:eastAsia="Times New Roman" w:hAnsi="Arial" w:cs="Arial"/>
          <w:b/>
          <w:bCs/>
          <w:lang w:eastAsia="it-IT"/>
        </w:rPr>
        <w:t>SICUREZZA 2023</w:t>
      </w:r>
      <w:r w:rsidR="006B3596" w:rsidRPr="000A0CF0">
        <w:rPr>
          <w:rFonts w:ascii="Arial" w:eastAsia="Times New Roman" w:hAnsi="Arial" w:cs="Arial"/>
          <w:lang w:eastAsia="it-IT"/>
        </w:rPr>
        <w:t xml:space="preserve">, da oggi al </w:t>
      </w:r>
      <w:r w:rsidR="001117F4" w:rsidRPr="000A0CF0">
        <w:rPr>
          <w:rFonts w:ascii="Arial" w:eastAsia="Times New Roman" w:hAnsi="Arial" w:cs="Arial"/>
          <w:lang w:eastAsia="it-IT"/>
        </w:rPr>
        <w:t>17 novembre</w:t>
      </w:r>
      <w:r w:rsidR="006B3596" w:rsidRPr="000A0CF0">
        <w:rPr>
          <w:rFonts w:ascii="Arial" w:eastAsia="Times New Roman" w:hAnsi="Arial" w:cs="Arial"/>
          <w:lang w:eastAsia="it-IT"/>
        </w:rPr>
        <w:t xml:space="preserve"> a Fiera Milano, proporrà </w:t>
      </w:r>
      <w:r w:rsidR="008B49F3" w:rsidRPr="000A0CF0">
        <w:rPr>
          <w:rFonts w:ascii="Arial" w:eastAsia="Times New Roman" w:hAnsi="Arial" w:cs="Arial"/>
          <w:lang w:eastAsia="it-IT"/>
        </w:rPr>
        <w:t xml:space="preserve">un ricco calendario di appuntamenti pensati su misura per tutte le figure professionali del </w:t>
      </w:r>
      <w:r w:rsidR="00E92613" w:rsidRPr="000A0CF0">
        <w:rPr>
          <w:rFonts w:ascii="Arial" w:eastAsia="Times New Roman" w:hAnsi="Arial" w:cs="Arial"/>
          <w:lang w:eastAsia="it-IT"/>
        </w:rPr>
        <w:t>comparto</w:t>
      </w:r>
      <w:r w:rsidR="008B49F3" w:rsidRPr="000A0CF0">
        <w:rPr>
          <w:rFonts w:ascii="Arial" w:eastAsia="Times New Roman" w:hAnsi="Arial" w:cs="Arial"/>
          <w:lang w:eastAsia="it-IT"/>
        </w:rPr>
        <w:t>.</w:t>
      </w:r>
      <w:r w:rsidR="00C70A29" w:rsidRPr="000A0CF0">
        <w:rPr>
          <w:rFonts w:ascii="Arial" w:eastAsia="Times New Roman" w:hAnsi="Arial" w:cs="Arial"/>
          <w:lang w:eastAsia="it-IT"/>
        </w:rPr>
        <w:t xml:space="preserve"> </w:t>
      </w:r>
    </w:p>
    <w:p w14:paraId="6C1576C4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27F606CE" w14:textId="22233DAB" w:rsidR="00B57088" w:rsidRPr="000A0CF0" w:rsidRDefault="00B57088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Realizzato con il supporto delle principali </w:t>
      </w:r>
      <w:r w:rsidRPr="000A0CF0">
        <w:rPr>
          <w:rFonts w:ascii="Arial" w:eastAsia="Times New Roman" w:hAnsi="Arial" w:cs="Arial"/>
          <w:b/>
          <w:bCs/>
          <w:lang w:eastAsia="it-IT"/>
        </w:rPr>
        <w:t xml:space="preserve">associazioni di categoria e degli editori specializzati, </w:t>
      </w:r>
      <w:r w:rsidRPr="000A0CF0">
        <w:rPr>
          <w:rFonts w:ascii="Arial" w:eastAsia="Times New Roman" w:hAnsi="Arial" w:cs="Arial"/>
          <w:lang w:eastAsia="it-IT"/>
        </w:rPr>
        <w:t xml:space="preserve">il programma offre a </w:t>
      </w:r>
      <w:r w:rsidR="00EE0CC2" w:rsidRPr="000A0CF0">
        <w:rPr>
          <w:rFonts w:ascii="Arial" w:eastAsia="Times New Roman" w:hAnsi="Arial" w:cs="Arial"/>
          <w:b/>
          <w:bCs/>
          <w:lang w:eastAsia="it-IT"/>
        </w:rPr>
        <w:t>security manager</w:t>
      </w:r>
      <w:r w:rsidR="00EE0CC2" w:rsidRPr="000A0CF0">
        <w:rPr>
          <w:rFonts w:ascii="Arial" w:eastAsia="Times New Roman" w:hAnsi="Arial" w:cs="Arial"/>
          <w:lang w:eastAsia="it-IT"/>
        </w:rPr>
        <w:t xml:space="preserve">, operatori della </w:t>
      </w:r>
      <w:r w:rsidR="00EE0CC2" w:rsidRPr="000A0CF0">
        <w:rPr>
          <w:rFonts w:ascii="Arial" w:eastAsia="Times New Roman" w:hAnsi="Arial" w:cs="Arial"/>
          <w:b/>
          <w:bCs/>
          <w:lang w:eastAsia="it-IT"/>
        </w:rPr>
        <w:t>vigilanza privata</w:t>
      </w:r>
      <w:r w:rsidR="00EE0CC2" w:rsidRPr="000A0CF0">
        <w:rPr>
          <w:rFonts w:ascii="Arial" w:eastAsia="Times New Roman" w:hAnsi="Arial" w:cs="Arial"/>
          <w:lang w:eastAsia="it-IT"/>
        </w:rPr>
        <w:t xml:space="preserve">, </w:t>
      </w:r>
      <w:r w:rsidR="00EE0CC2" w:rsidRPr="000A0CF0">
        <w:rPr>
          <w:rFonts w:ascii="Arial" w:eastAsia="Times New Roman" w:hAnsi="Arial" w:cs="Arial"/>
          <w:b/>
          <w:bCs/>
          <w:lang w:eastAsia="it-IT"/>
        </w:rPr>
        <w:t>installatori</w:t>
      </w:r>
      <w:r w:rsidR="00EE0CC2" w:rsidRPr="000A0CF0">
        <w:rPr>
          <w:rFonts w:ascii="Arial" w:eastAsia="Times New Roman" w:hAnsi="Arial" w:cs="Arial"/>
          <w:lang w:eastAsia="it-IT"/>
        </w:rPr>
        <w:t xml:space="preserve">, </w:t>
      </w:r>
      <w:r w:rsidR="00EE0CC2" w:rsidRPr="000A0CF0">
        <w:rPr>
          <w:rFonts w:ascii="Arial" w:eastAsia="Times New Roman" w:hAnsi="Arial" w:cs="Arial"/>
          <w:b/>
          <w:bCs/>
          <w:lang w:eastAsia="it-IT"/>
        </w:rPr>
        <w:t>progettisti</w:t>
      </w:r>
      <w:r w:rsidR="00EE0CC2" w:rsidRPr="000A0CF0">
        <w:rPr>
          <w:rFonts w:ascii="Arial" w:eastAsia="Times New Roman" w:hAnsi="Arial" w:cs="Arial"/>
          <w:lang w:eastAsia="it-IT"/>
        </w:rPr>
        <w:t xml:space="preserve"> e </w:t>
      </w:r>
      <w:r w:rsidR="00EE0CC2" w:rsidRPr="000A0CF0">
        <w:rPr>
          <w:rFonts w:ascii="Arial" w:eastAsia="Times New Roman" w:hAnsi="Arial" w:cs="Arial"/>
          <w:b/>
          <w:bCs/>
          <w:lang w:eastAsia="it-IT"/>
        </w:rPr>
        <w:t>system integrator</w:t>
      </w:r>
      <w:r w:rsidRPr="000A0CF0">
        <w:rPr>
          <w:rFonts w:ascii="Arial" w:eastAsia="Times New Roman" w:hAnsi="Arial" w:cs="Arial"/>
          <w:lang w:eastAsia="it-IT"/>
        </w:rPr>
        <w:t xml:space="preserve">, occasioni di formazione, confronto e dibattito sullo stato dell’arte dei vari segmenti di mercato, nuovi ruoli e competenze, normative e certificazioni. Proposte che fanno di SICUREZZA non solo un appuntamento cardine per lo </w:t>
      </w:r>
      <w:r w:rsidRPr="000A0CF0">
        <w:rPr>
          <w:rFonts w:ascii="Arial" w:eastAsia="Times New Roman" w:hAnsi="Arial" w:cs="Arial"/>
          <w:b/>
          <w:bCs/>
          <w:lang w:eastAsia="it-IT"/>
        </w:rPr>
        <w:t xml:space="preserve">sviluppo di business </w:t>
      </w:r>
      <w:r w:rsidRPr="000A0CF0">
        <w:rPr>
          <w:rFonts w:ascii="Arial" w:eastAsia="Times New Roman" w:hAnsi="Arial" w:cs="Arial"/>
          <w:lang w:eastAsia="it-IT"/>
        </w:rPr>
        <w:t xml:space="preserve">e il </w:t>
      </w:r>
      <w:r w:rsidRPr="000A0CF0">
        <w:rPr>
          <w:rFonts w:ascii="Arial" w:eastAsia="Times New Roman" w:hAnsi="Arial" w:cs="Arial"/>
          <w:b/>
          <w:bCs/>
          <w:lang w:eastAsia="it-IT"/>
        </w:rPr>
        <w:t xml:space="preserve">networking, </w:t>
      </w:r>
      <w:r w:rsidRPr="000A0CF0">
        <w:rPr>
          <w:rFonts w:ascii="Arial" w:eastAsia="Times New Roman" w:hAnsi="Arial" w:cs="Arial"/>
          <w:lang w:eastAsia="it-IT"/>
        </w:rPr>
        <w:t xml:space="preserve">ma anche </w:t>
      </w:r>
      <w:r w:rsidRPr="000A0CF0">
        <w:rPr>
          <w:rFonts w:ascii="Arial" w:eastAsia="Times New Roman" w:hAnsi="Arial" w:cs="Arial"/>
          <w:b/>
          <w:bCs/>
          <w:lang w:eastAsia="it-IT"/>
        </w:rPr>
        <w:t>uno spazio di formazione professionale</w:t>
      </w:r>
      <w:r w:rsidRPr="000A0CF0">
        <w:rPr>
          <w:rFonts w:ascii="Arial" w:eastAsia="Times New Roman" w:hAnsi="Arial" w:cs="Arial"/>
          <w:lang w:eastAsia="it-IT"/>
        </w:rPr>
        <w:t xml:space="preserve"> per i diversi professionisti del settore.</w:t>
      </w:r>
    </w:p>
    <w:p w14:paraId="7EAD1D53" w14:textId="77777777" w:rsidR="00B173D2" w:rsidRDefault="00B173D2" w:rsidP="00B173D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F580C44" w14:textId="0E7A2369" w:rsidR="00040190" w:rsidRPr="000A0CF0" w:rsidRDefault="00F62FC0" w:rsidP="00B173D2">
      <w:pPr>
        <w:spacing w:after="0" w:line="24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0A0CF0">
        <w:rPr>
          <w:rFonts w:ascii="Arial" w:eastAsia="Times New Roman" w:hAnsi="Arial" w:cs="Arial"/>
          <w:lang w:eastAsia="it-IT"/>
        </w:rPr>
        <w:t>Un</w:t>
      </w:r>
      <w:r w:rsidR="00C41CD4" w:rsidRPr="000A0CF0">
        <w:rPr>
          <w:rFonts w:ascii="Arial" w:eastAsia="Times New Roman" w:hAnsi="Arial" w:cs="Arial"/>
          <w:lang w:eastAsia="it-IT"/>
        </w:rPr>
        <w:t>’</w:t>
      </w:r>
      <w:r w:rsidR="007A1431" w:rsidRPr="000A0CF0">
        <w:rPr>
          <w:rFonts w:ascii="Arial" w:eastAsia="Times New Roman" w:hAnsi="Arial" w:cs="Arial"/>
          <w:lang w:eastAsia="it-IT"/>
        </w:rPr>
        <w:t>occasione</w:t>
      </w:r>
      <w:r w:rsidR="00C41CD4" w:rsidRPr="000A0CF0">
        <w:rPr>
          <w:rFonts w:ascii="Arial" w:eastAsia="Times New Roman" w:hAnsi="Arial" w:cs="Arial"/>
          <w:lang w:eastAsia="it-IT"/>
        </w:rPr>
        <w:t xml:space="preserve"> amplificata </w:t>
      </w:r>
      <w:r w:rsidRPr="000A0CF0">
        <w:rPr>
          <w:rFonts w:ascii="Arial" w:eastAsia="Times New Roman" w:hAnsi="Arial" w:cs="Arial"/>
          <w:lang w:eastAsia="it-IT"/>
        </w:rPr>
        <w:t>dal</w:t>
      </w:r>
      <w:r w:rsidR="001B64BA" w:rsidRPr="000A0CF0">
        <w:rPr>
          <w:rFonts w:ascii="Arial" w:eastAsia="Times New Roman" w:hAnsi="Arial" w:cs="Arial"/>
          <w:lang w:eastAsia="it-IT"/>
        </w:rPr>
        <w:t xml:space="preserve">l’adesione </w:t>
      </w:r>
      <w:r w:rsidR="008D083F" w:rsidRPr="000A0CF0">
        <w:rPr>
          <w:rFonts w:ascii="Arial" w:eastAsia="Times New Roman" w:hAnsi="Arial" w:cs="Arial"/>
          <w:lang w:eastAsia="it-IT"/>
        </w:rPr>
        <w:t xml:space="preserve">di SICUREZZA </w:t>
      </w:r>
      <w:r w:rsidR="001B64BA" w:rsidRPr="000A0CF0">
        <w:rPr>
          <w:rFonts w:ascii="Arial" w:eastAsia="Times New Roman" w:hAnsi="Arial" w:cs="Arial"/>
          <w:lang w:eastAsia="it-IT"/>
        </w:rPr>
        <w:t>a MIBA-Milan International</w:t>
      </w:r>
      <w:r w:rsidR="008D083F" w:rsidRPr="000A0CF0">
        <w:rPr>
          <w:rFonts w:ascii="Arial" w:eastAsia="Times New Roman" w:hAnsi="Arial" w:cs="Arial"/>
          <w:lang w:eastAsia="it-IT"/>
        </w:rPr>
        <w:t xml:space="preserve"> Building Allianc</w:t>
      </w:r>
      <w:r w:rsidR="00C70A29" w:rsidRPr="000A0CF0">
        <w:rPr>
          <w:rFonts w:ascii="Arial" w:eastAsia="Times New Roman" w:hAnsi="Arial" w:cs="Arial"/>
          <w:lang w:eastAsia="it-IT"/>
        </w:rPr>
        <w:t xml:space="preserve">e, </w:t>
      </w:r>
      <w:r w:rsidR="005C5DA1" w:rsidRPr="000A0CF0">
        <w:rPr>
          <w:rFonts w:ascii="Arial" w:eastAsia="Times New Roman" w:hAnsi="Arial" w:cs="Arial"/>
          <w:lang w:eastAsia="it-IT"/>
        </w:rPr>
        <w:t>che permetterà ai visitatori di accedere a</w:t>
      </w:r>
      <w:r w:rsidR="00B36125" w:rsidRPr="000A0CF0">
        <w:rPr>
          <w:rFonts w:ascii="Arial" w:eastAsia="Times New Roman" w:hAnsi="Arial" w:cs="Arial"/>
          <w:lang w:eastAsia="it-IT"/>
        </w:rPr>
        <w:t>lla</w:t>
      </w:r>
      <w:r w:rsidR="005C5DA1" w:rsidRPr="000A0CF0">
        <w:rPr>
          <w:rFonts w:ascii="Arial" w:eastAsia="Times New Roman" w:hAnsi="Arial" w:cs="Arial"/>
          <w:lang w:eastAsia="it-IT"/>
        </w:rPr>
        <w:t xml:space="preserve"> </w:t>
      </w:r>
      <w:r w:rsidR="00887DE3" w:rsidRPr="000A0CF0">
        <w:rPr>
          <w:rFonts w:ascii="Arial" w:hAnsi="Arial" w:cs="Arial"/>
          <w:b/>
          <w:bCs/>
          <w:kern w:val="2"/>
          <w14:ligatures w14:val="standardContextual"/>
        </w:rPr>
        <w:t>proposta formativa</w:t>
      </w:r>
      <w:r w:rsidRPr="000A0CF0">
        <w:rPr>
          <w:rFonts w:ascii="Arial" w:hAnsi="Arial" w:cs="Arial"/>
          <w:kern w:val="2"/>
          <w14:ligatures w14:val="standardContextual"/>
        </w:rPr>
        <w:t xml:space="preserve"> </w:t>
      </w:r>
      <w:r w:rsidR="00887DE3" w:rsidRPr="000A0CF0">
        <w:rPr>
          <w:rFonts w:ascii="Arial" w:hAnsi="Arial" w:cs="Arial"/>
          <w:b/>
          <w:bCs/>
          <w:kern w:val="2"/>
          <w14:ligatures w14:val="standardContextual"/>
        </w:rPr>
        <w:t>cross-settoriale</w:t>
      </w:r>
      <w:r w:rsidR="00B36125" w:rsidRPr="000A0CF0">
        <w:rPr>
          <w:rFonts w:ascii="Arial" w:hAnsi="Arial" w:cs="Arial"/>
          <w:b/>
          <w:bCs/>
          <w:kern w:val="2"/>
          <w14:ligatures w14:val="standardContextual"/>
        </w:rPr>
        <w:t xml:space="preserve"> delle quattro fiere</w:t>
      </w:r>
      <w:r w:rsidR="00887DE3" w:rsidRPr="000A0CF0">
        <w:rPr>
          <w:rFonts w:ascii="Arial" w:hAnsi="Arial" w:cs="Arial"/>
          <w:b/>
          <w:bCs/>
          <w:kern w:val="2"/>
          <w14:ligatures w14:val="standardContextual"/>
        </w:rPr>
        <w:t xml:space="preserve">, </w:t>
      </w:r>
      <w:r w:rsidR="00887DE3" w:rsidRPr="000A0CF0">
        <w:rPr>
          <w:rFonts w:ascii="Arial" w:hAnsi="Arial" w:cs="Arial"/>
          <w:kern w:val="2"/>
          <w14:ligatures w14:val="standardContextual"/>
        </w:rPr>
        <w:t xml:space="preserve">che </w:t>
      </w:r>
      <w:r w:rsidR="003914E4" w:rsidRPr="000A0CF0">
        <w:rPr>
          <w:rFonts w:ascii="Arial" w:hAnsi="Arial" w:cs="Arial"/>
          <w:kern w:val="2"/>
          <w14:ligatures w14:val="standardContextual"/>
        </w:rPr>
        <w:t>unisce</w:t>
      </w:r>
      <w:r w:rsidRPr="000A0CF0">
        <w:rPr>
          <w:rFonts w:ascii="Arial" w:hAnsi="Arial" w:cs="Arial"/>
          <w:kern w:val="2"/>
          <w14:ligatures w14:val="standardContextual"/>
        </w:rPr>
        <w:t>,</w:t>
      </w:r>
      <w:r w:rsidR="00887DE3" w:rsidRPr="000A0CF0">
        <w:rPr>
          <w:rFonts w:ascii="Arial" w:hAnsi="Arial" w:cs="Arial"/>
          <w:kern w:val="2"/>
          <w14:ligatures w14:val="standardContextual"/>
        </w:rPr>
        <w:t xml:space="preserve"> in </w:t>
      </w:r>
      <w:r w:rsidRPr="000A0CF0">
        <w:rPr>
          <w:rFonts w:ascii="Arial" w:hAnsi="Arial" w:cs="Arial"/>
          <w:kern w:val="2"/>
          <w14:ligatures w14:val="standardContextual"/>
        </w:rPr>
        <w:t>un'unica agenda</w:t>
      </w:r>
      <w:r w:rsidR="00887DE3" w:rsidRPr="000A0CF0">
        <w:rPr>
          <w:rFonts w:ascii="Arial" w:hAnsi="Arial" w:cs="Arial"/>
          <w:kern w:val="2"/>
          <w14:ligatures w14:val="standardContextual"/>
        </w:rPr>
        <w:t xml:space="preserve">, </w:t>
      </w:r>
      <w:r w:rsidR="002C2A0C" w:rsidRPr="000A0CF0">
        <w:rPr>
          <w:rFonts w:ascii="Arial" w:hAnsi="Arial" w:cs="Arial"/>
          <w:b/>
          <w:bCs/>
          <w:kern w:val="2"/>
          <w14:ligatures w14:val="standardContextual"/>
        </w:rPr>
        <w:t>più di</w:t>
      </w:r>
      <w:r w:rsidR="00040190" w:rsidRPr="000A0CF0">
        <w:rPr>
          <w:rFonts w:ascii="Arial" w:hAnsi="Arial" w:cs="Arial"/>
          <w:b/>
          <w:bCs/>
          <w:kern w:val="2"/>
          <w14:ligatures w14:val="standardContextual"/>
        </w:rPr>
        <w:t xml:space="preserve"> 250 convegni</w:t>
      </w:r>
      <w:r w:rsidR="00887DE3" w:rsidRPr="000A0CF0">
        <w:rPr>
          <w:rFonts w:ascii="Arial" w:hAnsi="Arial" w:cs="Arial"/>
          <w:b/>
          <w:bCs/>
          <w:kern w:val="2"/>
          <w14:ligatures w14:val="standardContextual"/>
        </w:rPr>
        <w:t>, seminari e workshop</w:t>
      </w:r>
      <w:r w:rsidR="00040190" w:rsidRPr="000A0CF0">
        <w:rPr>
          <w:rFonts w:ascii="Arial" w:hAnsi="Arial" w:cs="Arial"/>
          <w:kern w:val="2"/>
          <w14:ligatures w14:val="standardContextual"/>
        </w:rPr>
        <w:t xml:space="preserve">, </w:t>
      </w:r>
      <w:r w:rsidR="00B36125" w:rsidRPr="000A0CF0">
        <w:rPr>
          <w:rFonts w:ascii="Arial" w:hAnsi="Arial" w:cs="Arial"/>
          <w:kern w:val="2"/>
          <w14:ligatures w14:val="standardContextual"/>
        </w:rPr>
        <w:t xml:space="preserve">declinati </w:t>
      </w:r>
      <w:r w:rsidR="00040190" w:rsidRPr="000A0CF0">
        <w:rPr>
          <w:rFonts w:ascii="Arial" w:hAnsi="Arial" w:cs="Arial"/>
          <w:kern w:val="2"/>
          <w14:ligatures w14:val="standardContextual"/>
        </w:rPr>
        <w:t xml:space="preserve">secondo tre direttrici: </w:t>
      </w:r>
      <w:r w:rsidR="00040190" w:rsidRPr="000A0CF0">
        <w:rPr>
          <w:rFonts w:ascii="Arial" w:hAnsi="Arial" w:cs="Arial"/>
          <w:b/>
          <w:bCs/>
          <w:kern w:val="2"/>
          <w14:ligatures w14:val="standardContextual"/>
        </w:rPr>
        <w:t>sostenibilità, innovazione e normative.</w:t>
      </w:r>
    </w:p>
    <w:p w14:paraId="76930B6A" w14:textId="77777777" w:rsidR="00040190" w:rsidRPr="000A0CF0" w:rsidRDefault="00040190" w:rsidP="00B173D2">
      <w:pPr>
        <w:spacing w:after="0" w:line="24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4B1A6EA2" w14:textId="43A59B63" w:rsidR="00A865E9" w:rsidRPr="000A0CF0" w:rsidRDefault="00BA200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>FOCUS SICUREZZA URBANA</w:t>
      </w:r>
    </w:p>
    <w:p w14:paraId="6AEF12E9" w14:textId="6B36D226" w:rsidR="006E0A57" w:rsidRPr="000A0CF0" w:rsidRDefault="007B2840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Il 15 novembre </w:t>
      </w:r>
      <w:r w:rsidR="00A865E9" w:rsidRPr="000A0CF0">
        <w:rPr>
          <w:rFonts w:ascii="Arial" w:eastAsia="Times New Roman" w:hAnsi="Arial" w:cs="Arial"/>
          <w:b/>
          <w:bCs/>
          <w:lang w:eastAsia="it-IT"/>
        </w:rPr>
        <w:t>ANIE Sicurezza</w:t>
      </w:r>
      <w:r w:rsidR="00A865E9" w:rsidRPr="000A0CF0">
        <w:rPr>
          <w:rFonts w:ascii="Arial" w:eastAsia="Times New Roman" w:hAnsi="Arial" w:cs="Arial"/>
          <w:lang w:eastAsia="it-IT"/>
        </w:rPr>
        <w:t xml:space="preserve">, in collaborazione con </w:t>
      </w:r>
      <w:r w:rsidR="00A865E9" w:rsidRPr="000A0CF0">
        <w:rPr>
          <w:rFonts w:ascii="Arial" w:eastAsia="Times New Roman" w:hAnsi="Arial" w:cs="Arial"/>
          <w:b/>
          <w:bCs/>
          <w:lang w:eastAsia="it-IT"/>
        </w:rPr>
        <w:t>ASSIV,</w:t>
      </w:r>
      <w:r w:rsidR="00A865E9" w:rsidRPr="000A0CF0">
        <w:rPr>
          <w:rFonts w:ascii="Arial" w:eastAsia="Times New Roman" w:hAnsi="Arial" w:cs="Arial"/>
          <w:lang w:eastAsia="it-IT"/>
        </w:rPr>
        <w:t xml:space="preserve"> riaccende</w:t>
      </w:r>
      <w:r w:rsidR="00112ABE">
        <w:rPr>
          <w:rFonts w:ascii="Arial" w:eastAsia="Times New Roman" w:hAnsi="Arial" w:cs="Arial"/>
          <w:lang w:eastAsia="it-IT"/>
        </w:rPr>
        <w:t>rà</w:t>
      </w:r>
      <w:r w:rsidR="00A865E9" w:rsidRPr="000A0CF0">
        <w:rPr>
          <w:rFonts w:ascii="Arial" w:eastAsia="Times New Roman" w:hAnsi="Arial" w:cs="Arial"/>
          <w:lang w:eastAsia="it-IT"/>
        </w:rPr>
        <w:t xml:space="preserve"> i riflettori sul necessario sviluppo di una </w:t>
      </w:r>
      <w:r w:rsidR="00A865E9" w:rsidRPr="000A0CF0">
        <w:rPr>
          <w:rFonts w:ascii="Arial" w:eastAsia="Times New Roman" w:hAnsi="Arial" w:cs="Arial"/>
          <w:b/>
          <w:bCs/>
          <w:lang w:eastAsia="it-IT"/>
        </w:rPr>
        <w:t>cultura della sicurezza</w:t>
      </w:r>
      <w:r w:rsidR="00A865E9" w:rsidRPr="000A0CF0">
        <w:rPr>
          <w:rFonts w:ascii="Arial" w:eastAsia="Times New Roman" w:hAnsi="Arial" w:cs="Arial"/>
          <w:lang w:eastAsia="it-IT"/>
        </w:rPr>
        <w:t xml:space="preserve">, </w:t>
      </w:r>
      <w:r w:rsidR="00C80C69" w:rsidRPr="000A0CF0">
        <w:rPr>
          <w:rFonts w:ascii="Arial" w:eastAsia="Times New Roman" w:hAnsi="Arial" w:cs="Arial"/>
          <w:lang w:eastAsia="it-IT"/>
        </w:rPr>
        <w:t>focalizzandosi su</w:t>
      </w:r>
      <w:r w:rsidR="00A865E9" w:rsidRPr="000A0CF0">
        <w:rPr>
          <w:rFonts w:ascii="Arial" w:eastAsia="Times New Roman" w:hAnsi="Arial" w:cs="Arial"/>
          <w:lang w:eastAsia="it-IT"/>
        </w:rPr>
        <w:t xml:space="preserve">lla </w:t>
      </w:r>
      <w:r w:rsidR="00A865E9" w:rsidRPr="000A0CF0">
        <w:rPr>
          <w:rFonts w:ascii="Arial" w:eastAsia="Times New Roman" w:hAnsi="Arial" w:cs="Arial"/>
          <w:b/>
          <w:bCs/>
          <w:lang w:eastAsia="it-IT"/>
        </w:rPr>
        <w:t>protezione del territorio nelle smart city</w:t>
      </w:r>
      <w:r w:rsidR="005106DC" w:rsidRPr="000A0CF0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5106DC" w:rsidRPr="000A0CF0">
        <w:rPr>
          <w:rFonts w:ascii="Arial" w:eastAsia="Times New Roman" w:hAnsi="Arial" w:cs="Arial"/>
          <w:lang w:eastAsia="it-IT"/>
        </w:rPr>
        <w:t>tema di grande attualità, visto che i 7.901</w:t>
      </w:r>
      <w:r w:rsidR="009B2747" w:rsidRPr="000A0CF0">
        <w:rPr>
          <w:rFonts w:ascii="Arial" w:eastAsia="Times New Roman" w:hAnsi="Arial" w:cs="Arial"/>
          <w:lang w:eastAsia="it-IT"/>
        </w:rPr>
        <w:t xml:space="preserve"> </w:t>
      </w:r>
      <w:r w:rsidR="005106DC" w:rsidRPr="000A0CF0">
        <w:rPr>
          <w:rFonts w:ascii="Arial" w:eastAsia="Times New Roman" w:hAnsi="Arial" w:cs="Arial"/>
          <w:lang w:eastAsia="it-IT"/>
        </w:rPr>
        <w:t xml:space="preserve">comuni italiani negli anni hanno visto </w:t>
      </w:r>
      <w:r w:rsidR="005106DC" w:rsidRPr="000A0CF0">
        <w:rPr>
          <w:rFonts w:ascii="Arial" w:eastAsia="Times New Roman" w:hAnsi="Arial" w:cs="Arial"/>
          <w:b/>
          <w:bCs/>
          <w:lang w:eastAsia="it-IT"/>
        </w:rPr>
        <w:t xml:space="preserve">crescere del 120% la </w:t>
      </w:r>
      <w:hyperlink r:id="rId11" w:tgtFrame="_blank" w:history="1">
        <w:r w:rsidR="005106DC" w:rsidRPr="000A0CF0">
          <w:rPr>
            <w:rFonts w:ascii="Arial" w:eastAsia="Times New Roman" w:hAnsi="Arial" w:cs="Arial"/>
            <w:b/>
            <w:bCs/>
            <w:lang w:eastAsia="it-IT"/>
          </w:rPr>
          <w:t>presenza di impianti di videosorveglianza</w:t>
        </w:r>
      </w:hyperlink>
      <w:r w:rsidR="00D76C69" w:rsidRPr="000A0CF0">
        <w:rPr>
          <w:rFonts w:ascii="Arial" w:eastAsia="Times New Roman" w:hAnsi="Arial" w:cs="Arial"/>
          <w:lang w:eastAsia="it-IT"/>
        </w:rPr>
        <w:t xml:space="preserve">, </w:t>
      </w:r>
      <w:r w:rsidR="005106DC" w:rsidRPr="000A0CF0">
        <w:rPr>
          <w:rFonts w:ascii="Arial" w:eastAsia="Times New Roman" w:hAnsi="Arial" w:cs="Arial"/>
          <w:lang w:eastAsia="it-IT"/>
        </w:rPr>
        <w:t xml:space="preserve">passando da </w:t>
      </w:r>
      <w:r w:rsidR="005106DC" w:rsidRPr="000A0CF0">
        <w:rPr>
          <w:rFonts w:ascii="Arial" w:eastAsia="Times New Roman" w:hAnsi="Arial" w:cs="Arial"/>
          <w:b/>
          <w:bCs/>
          <w:lang w:eastAsia="it-IT"/>
        </w:rPr>
        <w:t>66 impianti ogni 100mila abitanti del 2014 a 145 del 2022</w:t>
      </w:r>
      <w:r w:rsidR="005106DC" w:rsidRPr="000A0CF0">
        <w:rPr>
          <w:rFonts w:ascii="Arial" w:eastAsia="Times New Roman" w:hAnsi="Arial" w:cs="Arial"/>
          <w:lang w:eastAsia="it-IT"/>
        </w:rPr>
        <w:t xml:space="preserve"> (Fonte dati: Rapporto Nazionale sull’attività della Polizia Locale 2022).</w:t>
      </w:r>
      <w:r w:rsidR="00EB6EE5" w:rsidRPr="000A0CF0">
        <w:rPr>
          <w:rFonts w:ascii="Arial" w:eastAsia="Times New Roman" w:hAnsi="Arial" w:cs="Arial"/>
          <w:lang w:eastAsia="it-IT"/>
        </w:rPr>
        <w:t xml:space="preserve"> </w:t>
      </w:r>
      <w:r w:rsidR="00A865E9" w:rsidRPr="000A0CF0">
        <w:rPr>
          <w:rFonts w:ascii="Arial" w:eastAsia="Times New Roman" w:hAnsi="Arial" w:cs="Arial"/>
          <w:lang w:eastAsia="it-IT"/>
        </w:rPr>
        <w:t>L</w:t>
      </w:r>
      <w:r w:rsidR="006E0A57" w:rsidRPr="000A0CF0">
        <w:rPr>
          <w:rFonts w:ascii="Arial" w:eastAsia="Times New Roman" w:hAnsi="Arial" w:cs="Arial"/>
          <w:lang w:eastAsia="it-IT"/>
        </w:rPr>
        <w:t>a prima parte del convegno sarà l’occasione per</w:t>
      </w:r>
      <w:r w:rsidR="00A865E9" w:rsidRPr="000A0CF0">
        <w:rPr>
          <w:rFonts w:ascii="Arial" w:eastAsia="Times New Roman" w:hAnsi="Arial" w:cs="Arial"/>
          <w:lang w:eastAsia="it-IT"/>
        </w:rPr>
        <w:t xml:space="preserve"> presentare la guida </w:t>
      </w:r>
      <w:r w:rsidR="00A865E9" w:rsidRPr="000A0CF0">
        <w:rPr>
          <w:rFonts w:ascii="Arial" w:eastAsia="Times New Roman" w:hAnsi="Arial" w:cs="Arial"/>
          <w:i/>
          <w:iCs/>
          <w:lang w:eastAsia="it-IT"/>
        </w:rPr>
        <w:t>Videosorveglianza del Territorio e degli Ambienti Pubblici</w:t>
      </w:r>
      <w:r w:rsidR="00A865E9" w:rsidRPr="000A0CF0">
        <w:rPr>
          <w:rFonts w:ascii="Arial" w:eastAsia="Times New Roman" w:hAnsi="Arial" w:cs="Arial"/>
          <w:lang w:eastAsia="it-IT"/>
        </w:rPr>
        <w:t>, realizzata insieme ad ANCI.</w:t>
      </w:r>
      <w:r w:rsidR="006E0A57" w:rsidRPr="000A0CF0">
        <w:rPr>
          <w:rFonts w:ascii="Arial" w:eastAsia="Times New Roman" w:hAnsi="Arial" w:cs="Arial"/>
          <w:lang w:eastAsia="it-IT"/>
        </w:rPr>
        <w:t xml:space="preserve"> </w:t>
      </w:r>
      <w:r w:rsidR="007D2904" w:rsidRPr="000A0CF0">
        <w:rPr>
          <w:rFonts w:ascii="Arial" w:eastAsia="Times New Roman" w:hAnsi="Arial" w:cs="Arial"/>
          <w:lang w:eastAsia="it-IT"/>
        </w:rPr>
        <w:t>A seguire</w:t>
      </w:r>
      <w:r w:rsidR="00EB21EC" w:rsidRPr="000A0CF0">
        <w:rPr>
          <w:rFonts w:ascii="Arial" w:eastAsia="Times New Roman" w:hAnsi="Arial" w:cs="Arial"/>
          <w:lang w:eastAsia="it-IT"/>
        </w:rPr>
        <w:t>,</w:t>
      </w:r>
      <w:r w:rsidR="007D2904" w:rsidRPr="000A0CF0">
        <w:rPr>
          <w:rFonts w:ascii="Arial" w:eastAsia="Times New Roman" w:hAnsi="Arial" w:cs="Arial"/>
          <w:lang w:eastAsia="it-IT"/>
        </w:rPr>
        <w:t xml:space="preserve"> </w:t>
      </w:r>
      <w:r w:rsidR="006E0A57" w:rsidRPr="000A0CF0">
        <w:rPr>
          <w:rFonts w:ascii="Arial" w:eastAsia="Times New Roman" w:hAnsi="Arial" w:cs="Arial"/>
          <w:lang w:eastAsia="it-IT"/>
        </w:rPr>
        <w:t xml:space="preserve">la Tavola Rotonda </w:t>
      </w:r>
      <w:r w:rsidR="006E0A57" w:rsidRPr="000A0CF0">
        <w:rPr>
          <w:rFonts w:ascii="Arial" w:eastAsia="Times New Roman" w:hAnsi="Arial" w:cs="Arial"/>
          <w:b/>
          <w:bCs/>
          <w:i/>
          <w:iCs/>
          <w:lang w:eastAsia="it-IT"/>
        </w:rPr>
        <w:t>Proteggere il territorio: nuovi paradigmi, fra integrazione tecnologica e convergenza con il fattore umano</w:t>
      </w:r>
      <w:r w:rsidR="005771F0" w:rsidRPr="000A0CF0">
        <w:rPr>
          <w:rFonts w:ascii="Arial" w:eastAsia="Times New Roman" w:hAnsi="Arial" w:cs="Arial"/>
          <w:lang w:eastAsia="it-IT"/>
        </w:rPr>
        <w:t xml:space="preserve"> </w:t>
      </w:r>
      <w:r w:rsidR="00DE5605" w:rsidRPr="000A0CF0">
        <w:rPr>
          <w:rFonts w:ascii="Arial" w:eastAsia="Times New Roman" w:hAnsi="Arial" w:cs="Arial"/>
          <w:lang w:eastAsia="it-IT"/>
        </w:rPr>
        <w:t xml:space="preserve">vedrà presenti </w:t>
      </w:r>
      <w:r w:rsidR="005771F0" w:rsidRPr="000A0CF0">
        <w:rPr>
          <w:rFonts w:ascii="Arial" w:eastAsia="Times New Roman" w:hAnsi="Arial" w:cs="Arial"/>
          <w:lang w:eastAsia="it-IT"/>
        </w:rPr>
        <w:t xml:space="preserve">associazioni di </w:t>
      </w:r>
      <w:r w:rsidR="00CD65D8" w:rsidRPr="000A0CF0">
        <w:rPr>
          <w:rFonts w:ascii="Arial" w:eastAsia="Times New Roman" w:hAnsi="Arial" w:cs="Arial"/>
          <w:lang w:eastAsia="it-IT"/>
        </w:rPr>
        <w:t>categoria</w:t>
      </w:r>
      <w:r w:rsidR="00DE5605" w:rsidRPr="000A0CF0">
        <w:rPr>
          <w:rFonts w:ascii="Arial" w:eastAsia="Times New Roman" w:hAnsi="Arial" w:cs="Arial"/>
          <w:lang w:eastAsia="it-IT"/>
        </w:rPr>
        <w:t>,</w:t>
      </w:r>
      <w:r w:rsidR="005771F0" w:rsidRPr="000A0CF0">
        <w:rPr>
          <w:rFonts w:ascii="Arial" w:eastAsia="Times New Roman" w:hAnsi="Arial" w:cs="Arial"/>
          <w:lang w:eastAsia="it-IT"/>
        </w:rPr>
        <w:t xml:space="preserve"> esperti </w:t>
      </w:r>
      <w:r w:rsidR="00CD65D8" w:rsidRPr="000A0CF0">
        <w:rPr>
          <w:rFonts w:ascii="Arial" w:eastAsia="Times New Roman" w:hAnsi="Arial" w:cs="Arial"/>
          <w:lang w:eastAsia="it-IT"/>
        </w:rPr>
        <w:t>di settore e</w:t>
      </w:r>
      <w:r w:rsidR="006E0A57" w:rsidRPr="000A0CF0">
        <w:rPr>
          <w:rFonts w:ascii="Arial" w:eastAsia="Times New Roman" w:hAnsi="Arial" w:cs="Arial"/>
          <w:lang w:eastAsia="it-IT"/>
        </w:rPr>
        <w:t xml:space="preserve"> </w:t>
      </w:r>
      <w:r w:rsidR="006E0A57" w:rsidRPr="000A0CF0">
        <w:rPr>
          <w:rFonts w:ascii="Arial" w:eastAsia="Times New Roman" w:hAnsi="Arial" w:cs="Arial"/>
          <w:b/>
          <w:bCs/>
          <w:lang w:eastAsia="it-IT"/>
        </w:rPr>
        <w:lastRenderedPageBreak/>
        <w:t>Marco Granelli</w:t>
      </w:r>
      <w:r w:rsidR="006E0A57" w:rsidRPr="000A0CF0">
        <w:rPr>
          <w:rFonts w:ascii="Arial" w:eastAsia="Times New Roman" w:hAnsi="Arial" w:cs="Arial"/>
          <w:lang w:eastAsia="it-IT"/>
        </w:rPr>
        <w:t>, Assessore alla Sicurezza del Comune di Milano e rappresentante di ANCI</w:t>
      </w:r>
      <w:r w:rsidR="006504D7">
        <w:rPr>
          <w:rFonts w:ascii="Arial" w:eastAsia="Times New Roman" w:hAnsi="Arial" w:cs="Arial"/>
          <w:lang w:eastAsia="it-IT"/>
        </w:rPr>
        <w:t>,</w:t>
      </w:r>
      <w:r w:rsidR="005E2579" w:rsidRPr="000A0CF0">
        <w:rPr>
          <w:rFonts w:ascii="Arial" w:eastAsia="Times New Roman" w:hAnsi="Arial" w:cs="Arial"/>
          <w:lang w:eastAsia="it-IT"/>
        </w:rPr>
        <w:t xml:space="preserve"> e</w:t>
      </w:r>
      <w:r w:rsidR="00DE5605" w:rsidRPr="000A0CF0">
        <w:rPr>
          <w:rFonts w:ascii="Arial" w:eastAsia="Times New Roman" w:hAnsi="Arial" w:cs="Arial"/>
          <w:lang w:eastAsia="it-IT"/>
        </w:rPr>
        <w:t xml:space="preserve"> sarà l’occasione per confrontarsi su come, </w:t>
      </w:r>
      <w:r w:rsidR="006E0A57" w:rsidRPr="000A0CF0">
        <w:rPr>
          <w:rFonts w:ascii="Arial" w:eastAsia="Times New Roman" w:hAnsi="Arial" w:cs="Arial"/>
          <w:lang w:eastAsia="it-IT"/>
        </w:rPr>
        <w:t>partendo dalle competenze tecniche si poss</w:t>
      </w:r>
      <w:r w:rsidR="00DE5605" w:rsidRPr="000A0CF0">
        <w:rPr>
          <w:rFonts w:ascii="Arial" w:eastAsia="Times New Roman" w:hAnsi="Arial" w:cs="Arial"/>
          <w:lang w:eastAsia="it-IT"/>
        </w:rPr>
        <w:t>a</w:t>
      </w:r>
      <w:r w:rsidR="006E0A57" w:rsidRPr="000A0CF0">
        <w:rPr>
          <w:rFonts w:ascii="Arial" w:eastAsia="Times New Roman" w:hAnsi="Arial" w:cs="Arial"/>
          <w:lang w:eastAsia="it-IT"/>
        </w:rPr>
        <w:t>no creare sinergie di comparto</w:t>
      </w:r>
      <w:r w:rsidR="00DE5605" w:rsidRPr="000A0CF0">
        <w:rPr>
          <w:rFonts w:ascii="Arial" w:eastAsia="Times New Roman" w:hAnsi="Arial" w:cs="Arial"/>
          <w:lang w:eastAsia="it-IT"/>
        </w:rPr>
        <w:t xml:space="preserve">, </w:t>
      </w:r>
      <w:r w:rsidR="006E0A57" w:rsidRPr="000A0CF0">
        <w:rPr>
          <w:rFonts w:ascii="Arial" w:eastAsia="Times New Roman" w:hAnsi="Arial" w:cs="Arial"/>
          <w:lang w:eastAsia="it-IT"/>
        </w:rPr>
        <w:t xml:space="preserve">far emergere necessità e criticità che gli utilizzatori finali, ovvero le Amministrazioni locali, possono incontrare nel garantire la sicurezza ai propri cittadini </w:t>
      </w:r>
      <w:r w:rsidR="00DE5605" w:rsidRPr="000A0CF0">
        <w:rPr>
          <w:rFonts w:ascii="Arial" w:eastAsia="Times New Roman" w:hAnsi="Arial" w:cs="Arial"/>
          <w:lang w:eastAsia="it-IT"/>
        </w:rPr>
        <w:t>e</w:t>
      </w:r>
      <w:r w:rsidR="006E0A57" w:rsidRPr="000A0CF0">
        <w:rPr>
          <w:rFonts w:ascii="Arial" w:eastAsia="Times New Roman" w:hAnsi="Arial" w:cs="Arial"/>
          <w:lang w:eastAsia="it-IT"/>
        </w:rPr>
        <w:t xml:space="preserve"> individuare le soluzioni più efficaci per innalzare il livello di qualità della vita nei nostri centri urbani.</w:t>
      </w:r>
    </w:p>
    <w:p w14:paraId="1AE0BBEC" w14:textId="77777777" w:rsidR="00F10B0D" w:rsidRPr="000A0CF0" w:rsidRDefault="00F10B0D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57BB8FAF" w14:textId="58EE00A9" w:rsidR="00E80B5E" w:rsidRPr="000A0CF0" w:rsidRDefault="007B2840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Il 17 novembre, invece, </w:t>
      </w:r>
      <w:r w:rsidR="00E80B5E" w:rsidRPr="000A0CF0">
        <w:rPr>
          <w:rFonts w:ascii="Arial" w:eastAsia="Times New Roman" w:hAnsi="Arial" w:cs="Arial"/>
          <w:b/>
          <w:bCs/>
          <w:lang w:eastAsia="it-IT"/>
        </w:rPr>
        <w:t xml:space="preserve">ASSIV </w:t>
      </w:r>
      <w:r w:rsidR="000A1F14" w:rsidRPr="000A0CF0">
        <w:rPr>
          <w:rFonts w:ascii="Arial" w:eastAsia="Times New Roman" w:hAnsi="Arial" w:cs="Arial"/>
          <w:lang w:eastAsia="it-IT"/>
        </w:rPr>
        <w:t>con l’evento</w:t>
      </w:r>
      <w:r w:rsidR="000A1F14"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0A1F14" w:rsidRPr="000A0CF0">
        <w:rPr>
          <w:rFonts w:ascii="Arial" w:eastAsia="Times New Roman" w:hAnsi="Arial" w:cs="Arial"/>
          <w:b/>
          <w:bCs/>
          <w:i/>
          <w:iCs/>
          <w:lang w:eastAsia="it-IT"/>
        </w:rPr>
        <w:t>Donne InSicurezza</w:t>
      </w:r>
      <w:r w:rsidR="000A1F14"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140AA0" w:rsidRPr="000A0CF0">
        <w:rPr>
          <w:rFonts w:ascii="Arial" w:eastAsia="Times New Roman" w:hAnsi="Arial" w:cs="Arial"/>
          <w:lang w:eastAsia="it-IT"/>
        </w:rPr>
        <w:t>propo</w:t>
      </w:r>
      <w:r w:rsidR="00E53D39">
        <w:rPr>
          <w:rFonts w:ascii="Arial" w:eastAsia="Times New Roman" w:hAnsi="Arial" w:cs="Arial"/>
          <w:lang w:eastAsia="it-IT"/>
        </w:rPr>
        <w:t>rrà</w:t>
      </w:r>
      <w:r w:rsidR="00140AA0" w:rsidRPr="000A0CF0">
        <w:rPr>
          <w:rFonts w:ascii="Arial" w:eastAsia="Times New Roman" w:hAnsi="Arial" w:cs="Arial"/>
          <w:lang w:eastAsia="it-IT"/>
        </w:rPr>
        <w:t xml:space="preserve"> una riflessione</w:t>
      </w:r>
      <w:r w:rsidR="00711937" w:rsidRPr="000A0CF0">
        <w:rPr>
          <w:rFonts w:ascii="Arial" w:eastAsia="Times New Roman" w:hAnsi="Arial" w:cs="Arial"/>
          <w:lang w:eastAsia="it-IT"/>
        </w:rPr>
        <w:t xml:space="preserve"> su un</w:t>
      </w:r>
      <w:r w:rsidR="00BE114A" w:rsidRPr="000A0CF0">
        <w:rPr>
          <w:rFonts w:ascii="Arial" w:eastAsia="Times New Roman" w:hAnsi="Arial" w:cs="Arial"/>
          <w:lang w:eastAsia="it-IT"/>
        </w:rPr>
        <w:t xml:space="preserve"> tema purtroppo di grande attualità</w:t>
      </w:r>
      <w:r w:rsidR="00E80B5E" w:rsidRPr="000A0CF0">
        <w:rPr>
          <w:rFonts w:ascii="Arial" w:eastAsia="Times New Roman" w:hAnsi="Arial" w:cs="Arial"/>
          <w:lang w:eastAsia="it-IT"/>
        </w:rPr>
        <w:t xml:space="preserve">: la </w:t>
      </w:r>
      <w:r w:rsidR="00E80B5E" w:rsidRPr="000A0CF0">
        <w:rPr>
          <w:rFonts w:ascii="Arial" w:eastAsia="Times New Roman" w:hAnsi="Arial" w:cs="Arial"/>
          <w:b/>
          <w:bCs/>
          <w:lang w:eastAsia="it-IT"/>
        </w:rPr>
        <w:t>violenza sulle donne</w:t>
      </w:r>
      <w:r w:rsidR="00E80B5E" w:rsidRPr="000A0CF0">
        <w:rPr>
          <w:rFonts w:ascii="Arial" w:eastAsia="Times New Roman" w:hAnsi="Arial" w:cs="Arial"/>
          <w:lang w:eastAsia="it-IT"/>
        </w:rPr>
        <w:t xml:space="preserve">. Una tavola rotonda che </w:t>
      </w:r>
      <w:r w:rsidR="00140AA0" w:rsidRPr="000A0CF0">
        <w:rPr>
          <w:rFonts w:ascii="Arial" w:eastAsia="Times New Roman" w:hAnsi="Arial" w:cs="Arial"/>
          <w:lang w:eastAsia="it-IT"/>
        </w:rPr>
        <w:t>apr</w:t>
      </w:r>
      <w:r w:rsidR="00E53D39">
        <w:rPr>
          <w:rFonts w:ascii="Arial" w:eastAsia="Times New Roman" w:hAnsi="Arial" w:cs="Arial"/>
          <w:lang w:eastAsia="it-IT"/>
        </w:rPr>
        <w:t>irà</w:t>
      </w:r>
      <w:r w:rsidR="00140AA0" w:rsidRPr="000A0CF0">
        <w:rPr>
          <w:rFonts w:ascii="Arial" w:eastAsia="Times New Roman" w:hAnsi="Arial" w:cs="Arial"/>
          <w:lang w:eastAsia="it-IT"/>
        </w:rPr>
        <w:t xml:space="preserve"> il dibattito</w:t>
      </w:r>
      <w:r w:rsidR="00E80B5E" w:rsidRPr="000A0CF0">
        <w:rPr>
          <w:rFonts w:ascii="Arial" w:eastAsia="Times New Roman" w:hAnsi="Arial" w:cs="Arial"/>
          <w:lang w:eastAsia="it-IT"/>
        </w:rPr>
        <w:t xml:space="preserve"> su come e in che misura il settore privato potrebbe contribuire, in stretta collaborazione con la sicurezza pubblica, a risolvere una problematica che desta grande allarme sociale. </w:t>
      </w:r>
    </w:p>
    <w:p w14:paraId="22D0F86C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137C4F9A" w14:textId="524B0378" w:rsidR="00BA2002" w:rsidRPr="000A0CF0" w:rsidRDefault="002E0981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>IL FUTURO DELLE PROFESSIONI</w:t>
      </w:r>
    </w:p>
    <w:p w14:paraId="3618BCFA" w14:textId="034D8B53" w:rsidR="002E0981" w:rsidRPr="000A0CF0" w:rsidRDefault="00E45D74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Diversi a</w:t>
      </w:r>
      <w:r w:rsidR="002E0981" w:rsidRPr="000A0CF0">
        <w:rPr>
          <w:rFonts w:ascii="Arial" w:eastAsia="Times New Roman" w:hAnsi="Arial" w:cs="Arial"/>
          <w:lang w:eastAsia="it-IT"/>
        </w:rPr>
        <w:t>ppuntamenti</w:t>
      </w:r>
      <w:r>
        <w:rPr>
          <w:rFonts w:ascii="Arial" w:eastAsia="Times New Roman" w:hAnsi="Arial" w:cs="Arial"/>
          <w:lang w:eastAsia="it-IT"/>
        </w:rPr>
        <w:t xml:space="preserve"> nei tre giorni di mostra </w:t>
      </w:r>
      <w:r w:rsidR="002E0981" w:rsidRPr="000A0CF0">
        <w:rPr>
          <w:rFonts w:ascii="Arial" w:eastAsia="Times New Roman" w:hAnsi="Arial" w:cs="Arial"/>
          <w:lang w:eastAsia="it-IT"/>
        </w:rPr>
        <w:t>affronteranno il tema della certificazione professionale, ma anche della necessaria evoluzione di ruoli e competenze.</w:t>
      </w:r>
    </w:p>
    <w:p w14:paraId="2F00C7E8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593F6394" w14:textId="3A422AF9" w:rsidR="00A865E9" w:rsidRDefault="00A865E9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>AIPSA</w:t>
      </w:r>
      <w:r w:rsidRPr="000A0CF0">
        <w:rPr>
          <w:rFonts w:ascii="Arial" w:eastAsia="Times New Roman" w:hAnsi="Arial" w:cs="Arial"/>
          <w:lang w:eastAsia="it-IT"/>
        </w:rPr>
        <w:t xml:space="preserve"> </w:t>
      </w:r>
      <w:r w:rsidR="002E5B55" w:rsidRPr="000A0CF0">
        <w:rPr>
          <w:rFonts w:ascii="Arial" w:eastAsia="Times New Roman" w:hAnsi="Arial" w:cs="Arial"/>
          <w:lang w:eastAsia="it-IT"/>
        </w:rPr>
        <w:t>il 15 novembre propo</w:t>
      </w:r>
      <w:r w:rsidR="00886A31">
        <w:rPr>
          <w:rFonts w:ascii="Arial" w:eastAsia="Times New Roman" w:hAnsi="Arial" w:cs="Arial"/>
          <w:lang w:eastAsia="it-IT"/>
        </w:rPr>
        <w:t>rrà</w:t>
      </w:r>
      <w:r w:rsidR="002E5B55" w:rsidRPr="000A0CF0">
        <w:rPr>
          <w:rFonts w:ascii="Arial" w:eastAsia="Times New Roman" w:hAnsi="Arial" w:cs="Arial"/>
          <w:lang w:eastAsia="it-IT"/>
        </w:rPr>
        <w:t xml:space="preserve"> il convegno</w:t>
      </w:r>
      <w:r w:rsidR="00B974C5" w:rsidRPr="000A0CF0">
        <w:rPr>
          <w:rFonts w:ascii="Arial" w:eastAsia="Times New Roman" w:hAnsi="Arial" w:cs="Arial"/>
          <w:lang w:eastAsia="it-IT"/>
        </w:rPr>
        <w:t xml:space="preserve"> </w:t>
      </w:r>
      <w:r w:rsidR="00B974C5" w:rsidRPr="000A0CF0">
        <w:rPr>
          <w:rFonts w:ascii="Arial" w:eastAsia="Times New Roman" w:hAnsi="Arial" w:cs="Arial"/>
          <w:b/>
          <w:bCs/>
          <w:i/>
          <w:iCs/>
          <w:lang w:eastAsia="it-IT"/>
        </w:rPr>
        <w:t>Imprese sicure in un mondo nel caos</w:t>
      </w:r>
      <w:r w:rsidR="00550298" w:rsidRPr="000A0CF0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Pr="000A0CF0">
        <w:rPr>
          <w:rFonts w:ascii="Arial" w:eastAsia="Times New Roman" w:hAnsi="Arial" w:cs="Arial"/>
          <w:lang w:eastAsia="it-IT"/>
        </w:rPr>
        <w:t xml:space="preserve">una occasione di confronto dedicata ai </w:t>
      </w:r>
      <w:r w:rsidRPr="000A0CF0">
        <w:rPr>
          <w:rFonts w:ascii="Arial" w:eastAsia="Times New Roman" w:hAnsi="Arial" w:cs="Arial"/>
          <w:b/>
          <w:bCs/>
          <w:lang w:eastAsia="it-IT"/>
        </w:rPr>
        <w:t>security manager</w:t>
      </w:r>
      <w:r w:rsidRPr="000A0CF0">
        <w:rPr>
          <w:rFonts w:ascii="Arial" w:eastAsia="Times New Roman" w:hAnsi="Arial" w:cs="Arial"/>
          <w:lang w:eastAsia="it-IT"/>
        </w:rPr>
        <w:t xml:space="preserve"> </w:t>
      </w:r>
      <w:r w:rsidR="00E80A95">
        <w:rPr>
          <w:rFonts w:ascii="Arial" w:eastAsia="Times New Roman" w:hAnsi="Arial" w:cs="Arial"/>
          <w:lang w:eastAsia="it-IT"/>
        </w:rPr>
        <w:t>in cui</w:t>
      </w:r>
      <w:r w:rsidRPr="000A0CF0">
        <w:rPr>
          <w:rFonts w:ascii="Arial" w:eastAsia="Times New Roman" w:hAnsi="Arial" w:cs="Arial"/>
          <w:lang w:eastAsia="it-IT"/>
        </w:rPr>
        <w:t xml:space="preserve"> </w:t>
      </w:r>
      <w:r w:rsidR="008A20A8" w:rsidRPr="000A0CF0">
        <w:rPr>
          <w:rFonts w:ascii="Arial" w:eastAsia="Times New Roman" w:hAnsi="Arial" w:cs="Arial"/>
          <w:lang w:eastAsia="it-IT"/>
        </w:rPr>
        <w:t>present</w:t>
      </w:r>
      <w:r w:rsidR="00886A31">
        <w:rPr>
          <w:rFonts w:ascii="Arial" w:eastAsia="Times New Roman" w:hAnsi="Arial" w:cs="Arial"/>
          <w:lang w:eastAsia="it-IT"/>
        </w:rPr>
        <w:t>erà</w:t>
      </w:r>
      <w:r w:rsidRPr="000A0CF0">
        <w:rPr>
          <w:rFonts w:ascii="Arial" w:eastAsia="Times New Roman" w:hAnsi="Arial" w:cs="Arial"/>
          <w:lang w:eastAsia="it-IT"/>
        </w:rPr>
        <w:t xml:space="preserve"> i risultati del suo gruppo di lavoro sulla sicurezza aziendale, condividendo strategie, ricerche e best practice sviluppate per affrontare in ogni ambito applicativo le minacce emergenti e garantire continuità operativ</w:t>
      </w:r>
      <w:r w:rsidR="007A4995">
        <w:rPr>
          <w:rFonts w:ascii="Arial" w:eastAsia="Times New Roman" w:hAnsi="Arial" w:cs="Arial"/>
          <w:lang w:eastAsia="it-IT"/>
        </w:rPr>
        <w:t>a</w:t>
      </w:r>
      <w:r w:rsidRPr="000A0CF0">
        <w:rPr>
          <w:rFonts w:ascii="Arial" w:eastAsia="Times New Roman" w:hAnsi="Arial" w:cs="Arial"/>
          <w:lang w:eastAsia="it-IT"/>
        </w:rPr>
        <w:t>.</w:t>
      </w:r>
    </w:p>
    <w:p w14:paraId="5807352A" w14:textId="77777777" w:rsidR="00886A31" w:rsidRPr="000A0CF0" w:rsidRDefault="00886A31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71F972D7" w14:textId="57625C9B" w:rsidR="008A20A8" w:rsidRPr="000A0CF0" w:rsidRDefault="008A20A8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Sempre ai security manager è rivolto </w:t>
      </w:r>
      <w:r w:rsidR="00CF6B9F" w:rsidRPr="000A0CF0">
        <w:rPr>
          <w:rFonts w:ascii="Arial" w:eastAsia="Times New Roman" w:hAnsi="Arial" w:cs="Arial"/>
          <w:lang w:eastAsia="it-IT"/>
        </w:rPr>
        <w:t>il</w:t>
      </w:r>
      <w:r w:rsidRPr="000A0CF0">
        <w:rPr>
          <w:rFonts w:ascii="Arial" w:eastAsia="Times New Roman" w:hAnsi="Arial" w:cs="Arial"/>
          <w:lang w:eastAsia="it-IT"/>
        </w:rPr>
        <w:t xml:space="preserve"> talkshow di </w:t>
      </w:r>
      <w:r w:rsidRPr="000A0CF0">
        <w:rPr>
          <w:rFonts w:ascii="Arial" w:eastAsia="Times New Roman" w:hAnsi="Arial" w:cs="Arial"/>
          <w:b/>
          <w:bCs/>
          <w:lang w:eastAsia="it-IT"/>
        </w:rPr>
        <w:t>S News</w:t>
      </w:r>
      <w:r w:rsidR="00CF6B9F"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CF6B9F" w:rsidRPr="000A0CF0">
        <w:rPr>
          <w:rFonts w:ascii="Arial" w:eastAsia="Times New Roman" w:hAnsi="Arial" w:cs="Arial"/>
          <w:b/>
          <w:bCs/>
          <w:i/>
          <w:iCs/>
          <w:lang w:eastAsia="it-IT"/>
        </w:rPr>
        <w:t>La sicurezza del patrimonio artistico nazionale e dei beni museali</w:t>
      </w:r>
      <w:r w:rsidR="00CF6B9F" w:rsidRPr="000A0CF0">
        <w:rPr>
          <w:rFonts w:ascii="Arial" w:eastAsia="Times New Roman" w:hAnsi="Arial" w:cs="Arial"/>
          <w:lang w:eastAsia="it-IT"/>
        </w:rPr>
        <w:t xml:space="preserve"> </w:t>
      </w:r>
      <w:r w:rsidR="00CF6B9F" w:rsidRPr="000A0CF0">
        <w:rPr>
          <w:rFonts w:ascii="Arial" w:eastAsia="Times New Roman" w:hAnsi="Arial" w:cs="Arial"/>
          <w:lang w:eastAsia="it-IT"/>
        </w:rPr>
        <w:t>in programma il 16 novembre e</w:t>
      </w:r>
      <w:r w:rsidR="00CF6B9F"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0A0CF0">
        <w:rPr>
          <w:rFonts w:ascii="Arial" w:eastAsia="Times New Roman" w:hAnsi="Arial" w:cs="Arial"/>
          <w:lang w:eastAsia="it-IT"/>
        </w:rPr>
        <w:t>dedicato alla nuova figura dell’</w:t>
      </w:r>
      <w:r w:rsidRPr="000A0CF0">
        <w:rPr>
          <w:rFonts w:ascii="Arial" w:eastAsia="Times New Roman" w:hAnsi="Arial" w:cs="Arial"/>
          <w:b/>
          <w:bCs/>
          <w:lang w:eastAsia="it-IT"/>
        </w:rPr>
        <w:t>Art Security Manager</w:t>
      </w:r>
      <w:r w:rsidRPr="000A0CF0">
        <w:rPr>
          <w:rFonts w:ascii="Arial" w:eastAsia="Times New Roman" w:hAnsi="Arial" w:cs="Arial"/>
          <w:lang w:eastAsia="it-IT"/>
        </w:rPr>
        <w:t>, profilo professionale verticale indispensabile per la tutela del patrimonio culturale italiano, attraverso piani specifici di security risk management.</w:t>
      </w:r>
    </w:p>
    <w:p w14:paraId="683F5188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4EA6B716" w14:textId="22B229AF" w:rsidR="00E80B5E" w:rsidRPr="000A0CF0" w:rsidRDefault="007A4995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Numerosi </w:t>
      </w:r>
      <w:r w:rsidR="00E80B5E" w:rsidRPr="000A0CF0">
        <w:rPr>
          <w:rFonts w:ascii="Arial" w:eastAsia="Times New Roman" w:hAnsi="Arial" w:cs="Arial"/>
          <w:lang w:eastAsia="it-IT"/>
        </w:rPr>
        <w:t xml:space="preserve">gli appuntamenti </w:t>
      </w:r>
      <w:r w:rsidR="003C7D8E">
        <w:rPr>
          <w:rFonts w:ascii="Arial" w:eastAsia="Times New Roman" w:hAnsi="Arial" w:cs="Arial"/>
          <w:lang w:eastAsia="it-IT"/>
        </w:rPr>
        <w:t xml:space="preserve">in palinsesto </w:t>
      </w:r>
      <w:r w:rsidR="00E80B5E" w:rsidRPr="000A0CF0">
        <w:rPr>
          <w:rFonts w:ascii="Arial" w:eastAsia="Times New Roman" w:hAnsi="Arial" w:cs="Arial"/>
          <w:lang w:eastAsia="it-IT"/>
        </w:rPr>
        <w:t>per gli operatori della sicurezza privata.</w:t>
      </w:r>
    </w:p>
    <w:p w14:paraId="3686165D" w14:textId="6EF86613" w:rsidR="00AC5EDF" w:rsidRPr="000A0CF0" w:rsidRDefault="00AC5EDF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 xml:space="preserve">AISS </w:t>
      </w:r>
      <w:r w:rsidRPr="000A0CF0">
        <w:rPr>
          <w:rFonts w:ascii="Arial" w:eastAsia="Times New Roman" w:hAnsi="Arial" w:cs="Arial"/>
          <w:lang w:eastAsia="it-IT"/>
        </w:rPr>
        <w:t xml:space="preserve">(Associazione Italiana Sicurezza Sussidiaria) ed </w:t>
      </w:r>
      <w:r w:rsidRPr="000A0CF0">
        <w:rPr>
          <w:rFonts w:ascii="Arial" w:eastAsia="Times New Roman" w:hAnsi="Arial" w:cs="Arial"/>
          <w:b/>
          <w:bCs/>
          <w:lang w:eastAsia="it-IT"/>
        </w:rPr>
        <w:t>ENBISIT</w:t>
      </w:r>
      <w:r w:rsidRPr="000A0CF0">
        <w:rPr>
          <w:rFonts w:ascii="Arial" w:eastAsia="Times New Roman" w:hAnsi="Arial" w:cs="Arial"/>
          <w:lang w:eastAsia="it-IT"/>
        </w:rPr>
        <w:t xml:space="preserve"> (Ente Nazionale Bilaterale Sicurezza Investigazione) propo</w:t>
      </w:r>
      <w:r w:rsidR="00F551FF">
        <w:rPr>
          <w:rFonts w:ascii="Arial" w:eastAsia="Times New Roman" w:hAnsi="Arial" w:cs="Arial"/>
          <w:lang w:eastAsia="it-IT"/>
        </w:rPr>
        <w:t xml:space="preserve">rranno </w:t>
      </w:r>
      <w:r w:rsidRPr="000A0CF0">
        <w:rPr>
          <w:rFonts w:ascii="Arial" w:eastAsia="Times New Roman" w:hAnsi="Arial" w:cs="Arial"/>
          <w:lang w:eastAsia="it-IT"/>
        </w:rPr>
        <w:t xml:space="preserve">il 15 novembre una riflessione sui </w:t>
      </w:r>
      <w:r w:rsidRPr="000A0CF0">
        <w:rPr>
          <w:rFonts w:ascii="Arial" w:eastAsia="Times New Roman" w:hAnsi="Arial" w:cs="Arial"/>
          <w:b/>
          <w:bCs/>
          <w:lang w:eastAsia="it-IT"/>
        </w:rPr>
        <w:t>cambiamenti in atto nel mercato della Sicurezza Privata alla luce delle norme UNI 11926:2023 e UNI 11925:2023</w:t>
      </w:r>
      <w:r w:rsidRPr="000A0CF0">
        <w:rPr>
          <w:rFonts w:ascii="Arial" w:eastAsia="Times New Roman" w:hAnsi="Arial" w:cs="Arial"/>
          <w:lang w:eastAsia="it-IT"/>
        </w:rPr>
        <w:t>.</w:t>
      </w:r>
    </w:p>
    <w:p w14:paraId="5D1C4556" w14:textId="77777777" w:rsidR="0027708A" w:rsidRDefault="0027708A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5114C2E7" w14:textId="3C865730" w:rsidR="00AC5EDF" w:rsidRPr="000A0CF0" w:rsidRDefault="00AC5EDF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>Nella stessa giornata, c</w:t>
      </w:r>
      <w:r w:rsidRPr="000A0CF0">
        <w:rPr>
          <w:rFonts w:ascii="Arial" w:eastAsia="Times New Roman" w:hAnsi="Arial" w:cs="Arial"/>
          <w:lang w:eastAsia="it-IT"/>
        </w:rPr>
        <w:t xml:space="preserve">on un </w:t>
      </w:r>
      <w:r w:rsidRPr="000A0CF0">
        <w:rPr>
          <w:rFonts w:ascii="Arial" w:eastAsia="Times New Roman" w:hAnsi="Arial" w:cs="Arial"/>
          <w:b/>
          <w:bCs/>
          <w:lang w:eastAsia="it-IT"/>
        </w:rPr>
        <w:t>affondo sulla Lombardia</w:t>
      </w:r>
      <w:r w:rsidRPr="000A0CF0">
        <w:rPr>
          <w:rFonts w:ascii="Arial" w:eastAsia="Times New Roman" w:hAnsi="Arial" w:cs="Arial"/>
          <w:lang w:eastAsia="it-IT"/>
        </w:rPr>
        <w:t xml:space="preserve">, </w:t>
      </w:r>
      <w:r w:rsidRPr="000A0CF0">
        <w:rPr>
          <w:rFonts w:ascii="Arial" w:eastAsia="Times New Roman" w:hAnsi="Arial" w:cs="Arial"/>
          <w:b/>
          <w:bCs/>
          <w:lang w:eastAsia="it-IT"/>
        </w:rPr>
        <w:t>ConFederSicurezza</w:t>
      </w:r>
      <w:r w:rsidRPr="000A0CF0">
        <w:rPr>
          <w:rFonts w:ascii="Arial" w:eastAsia="Times New Roman" w:hAnsi="Arial" w:cs="Arial"/>
          <w:lang w:eastAsia="it-IT"/>
        </w:rPr>
        <w:t xml:space="preserve"> presenterà i risultati della sua indagine condotta in collaborazione con Format Research sui numeri e il valore delle imprese della sicurezza privata nella regione, che generano un giro di affari di 800 milioni di </w:t>
      </w:r>
      <w:r w:rsidR="0027708A">
        <w:rPr>
          <w:rFonts w:ascii="Arial" w:eastAsia="Times New Roman" w:hAnsi="Arial" w:cs="Arial"/>
          <w:lang w:eastAsia="it-IT"/>
        </w:rPr>
        <w:t>e</w:t>
      </w:r>
      <w:r w:rsidRPr="000A0CF0">
        <w:rPr>
          <w:rFonts w:ascii="Arial" w:eastAsia="Times New Roman" w:hAnsi="Arial" w:cs="Arial"/>
          <w:lang w:eastAsia="it-IT"/>
        </w:rPr>
        <w:t>uro, pari a più del 22% del dato nazionale.</w:t>
      </w:r>
    </w:p>
    <w:p w14:paraId="755E11FA" w14:textId="77777777" w:rsidR="0027708A" w:rsidRDefault="00E80B5E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lastRenderedPageBreak/>
        <w:t>ANIVP</w:t>
      </w:r>
      <w:r w:rsidRPr="000A0CF0">
        <w:rPr>
          <w:rFonts w:ascii="Arial" w:eastAsia="Times New Roman" w:hAnsi="Arial" w:cs="Arial"/>
          <w:lang w:eastAsia="it-IT"/>
        </w:rPr>
        <w:t xml:space="preserve"> </w:t>
      </w:r>
      <w:r w:rsidR="001C7818" w:rsidRPr="000A0CF0">
        <w:rPr>
          <w:rFonts w:ascii="Arial" w:eastAsia="Times New Roman" w:hAnsi="Arial" w:cs="Arial"/>
          <w:lang w:eastAsia="it-IT"/>
        </w:rPr>
        <w:t xml:space="preserve">il 16 novembre </w:t>
      </w:r>
      <w:r w:rsidRPr="000A0CF0">
        <w:rPr>
          <w:rFonts w:ascii="Arial" w:eastAsia="Times New Roman" w:hAnsi="Arial" w:cs="Arial"/>
          <w:lang w:eastAsia="it-IT"/>
        </w:rPr>
        <w:t>si focalizz</w:t>
      </w:r>
      <w:r w:rsidR="0027708A">
        <w:rPr>
          <w:rFonts w:ascii="Arial" w:eastAsia="Times New Roman" w:hAnsi="Arial" w:cs="Arial"/>
          <w:lang w:eastAsia="it-IT"/>
        </w:rPr>
        <w:t>erà</w:t>
      </w:r>
      <w:r w:rsidRPr="000A0CF0">
        <w:rPr>
          <w:rFonts w:ascii="Arial" w:eastAsia="Times New Roman" w:hAnsi="Arial" w:cs="Arial"/>
          <w:lang w:eastAsia="it-IT"/>
        </w:rPr>
        <w:t xml:space="preserve"> su</w:t>
      </w:r>
      <w:r w:rsidR="001C7818" w:rsidRPr="000A0CF0">
        <w:rPr>
          <w:rFonts w:ascii="Arial" w:eastAsia="Times New Roman" w:hAnsi="Arial" w:cs="Arial"/>
          <w:lang w:eastAsia="it-IT"/>
        </w:rPr>
        <w:t xml:space="preserve"> </w:t>
      </w:r>
      <w:r w:rsidR="001C7818" w:rsidRPr="000A0CF0">
        <w:rPr>
          <w:rFonts w:ascii="Arial" w:eastAsia="Times New Roman" w:hAnsi="Arial" w:cs="Arial"/>
          <w:b/>
          <w:bCs/>
          <w:i/>
          <w:iCs/>
          <w:lang w:eastAsia="it-IT"/>
        </w:rPr>
        <w:t>I</w:t>
      </w:r>
      <w:r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l valore della contrattazione collettiva </w:t>
      </w:r>
      <w:r w:rsidR="001C7818" w:rsidRPr="000A0CF0">
        <w:rPr>
          <w:rFonts w:ascii="Arial" w:eastAsia="Times New Roman" w:hAnsi="Arial" w:cs="Arial"/>
          <w:b/>
          <w:bCs/>
          <w:i/>
          <w:iCs/>
          <w:lang w:eastAsia="it-IT"/>
        </w:rPr>
        <w:t>tra giurisprudenza e CNE</w:t>
      </w:r>
      <w:r w:rsidR="009C40B2" w:rsidRPr="000A0CF0">
        <w:rPr>
          <w:rFonts w:ascii="Arial" w:eastAsia="Times New Roman" w:hAnsi="Arial" w:cs="Arial"/>
          <w:b/>
          <w:bCs/>
          <w:i/>
          <w:iCs/>
          <w:lang w:eastAsia="it-IT"/>
        </w:rPr>
        <w:t>L</w:t>
      </w:r>
      <w:r w:rsidR="009C40B2" w:rsidRPr="000A0CF0">
        <w:rPr>
          <w:rFonts w:ascii="Arial" w:eastAsia="Times New Roman" w:hAnsi="Arial" w:cs="Arial"/>
          <w:lang w:eastAsia="it-IT"/>
        </w:rPr>
        <w:t xml:space="preserve">, affrontando </w:t>
      </w:r>
      <w:r w:rsidRPr="000A0CF0">
        <w:rPr>
          <w:rFonts w:ascii="Arial" w:eastAsia="Times New Roman" w:hAnsi="Arial" w:cs="Arial"/>
          <w:lang w:eastAsia="it-IT"/>
        </w:rPr>
        <w:t>lo spinoso tema del salario minimo per il settore della vigilanza privata e dei servizi fiduciari, tra richieste degli operatori e politiche economiche delle aziende clienti.</w:t>
      </w:r>
    </w:p>
    <w:p w14:paraId="6CCA9344" w14:textId="40B91CA5" w:rsidR="00E80B5E" w:rsidRPr="000A0CF0" w:rsidRDefault="00E80B5E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32809476" w14:textId="213AB9B5" w:rsidR="00E80B5E" w:rsidRPr="000A0CF0" w:rsidRDefault="00E80B5E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Nella stessa giornata, </w:t>
      </w:r>
      <w:r w:rsidRPr="000A0CF0">
        <w:rPr>
          <w:rFonts w:ascii="Arial" w:eastAsia="Times New Roman" w:hAnsi="Arial" w:cs="Arial"/>
          <w:b/>
          <w:bCs/>
          <w:lang w:eastAsia="it-IT"/>
        </w:rPr>
        <w:t>Securindex</w:t>
      </w:r>
      <w:r w:rsidRPr="000A0CF0">
        <w:rPr>
          <w:rFonts w:ascii="Arial" w:eastAsia="Times New Roman" w:hAnsi="Arial" w:cs="Arial"/>
          <w:lang w:eastAsia="it-IT"/>
        </w:rPr>
        <w:t xml:space="preserve"> dedic</w:t>
      </w:r>
      <w:r w:rsidR="00843804">
        <w:rPr>
          <w:rFonts w:ascii="Arial" w:eastAsia="Times New Roman" w:hAnsi="Arial" w:cs="Arial"/>
          <w:lang w:eastAsia="it-IT"/>
        </w:rPr>
        <w:t>herà</w:t>
      </w:r>
      <w:r w:rsidRPr="000A0CF0">
        <w:rPr>
          <w:rFonts w:ascii="Arial" w:eastAsia="Times New Roman" w:hAnsi="Arial" w:cs="Arial"/>
          <w:lang w:eastAsia="it-IT"/>
        </w:rPr>
        <w:t xml:space="preserve"> un ulteriore affondo sul tema </w:t>
      </w:r>
      <w:r w:rsidR="004A1FA3" w:rsidRPr="000A0CF0">
        <w:rPr>
          <w:rFonts w:ascii="Arial" w:eastAsia="Times New Roman" w:hAnsi="Arial" w:cs="Arial"/>
          <w:b/>
          <w:bCs/>
          <w:i/>
          <w:iCs/>
          <w:lang w:eastAsia="it-IT"/>
        </w:rPr>
        <w:t>A</w:t>
      </w:r>
      <w:r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ppalti pubblici e privati dei servizi di </w:t>
      </w:r>
      <w:r w:rsidR="000C70BF" w:rsidRPr="000A0CF0">
        <w:rPr>
          <w:rFonts w:ascii="Arial" w:eastAsia="Times New Roman" w:hAnsi="Arial" w:cs="Arial"/>
          <w:b/>
          <w:bCs/>
          <w:i/>
          <w:iCs/>
          <w:lang w:eastAsia="it-IT"/>
        </w:rPr>
        <w:t>sicurezza. Il punto della situazione</w:t>
      </w:r>
      <w:r w:rsidR="000C70BF" w:rsidRPr="000A0CF0">
        <w:rPr>
          <w:rFonts w:ascii="Arial" w:eastAsia="Times New Roman" w:hAnsi="Arial" w:cs="Arial"/>
          <w:lang w:eastAsia="it-IT"/>
        </w:rPr>
        <w:t>. P</w:t>
      </w:r>
      <w:r w:rsidRPr="000A0CF0">
        <w:rPr>
          <w:rFonts w:ascii="Arial" w:eastAsia="Times New Roman" w:hAnsi="Arial" w:cs="Arial"/>
          <w:lang w:eastAsia="it-IT"/>
        </w:rPr>
        <w:t>artendo dal recente caso di cronaca che ha visto il commissariamento di grandi operatori e l’obbligo immediato di aumentare le retribuzioni</w:t>
      </w:r>
      <w:r w:rsidR="000C70BF" w:rsidRPr="000A0CF0">
        <w:rPr>
          <w:rFonts w:ascii="Arial" w:eastAsia="Times New Roman" w:hAnsi="Arial" w:cs="Arial"/>
          <w:lang w:eastAsia="it-IT"/>
        </w:rPr>
        <w:t>, l</w:t>
      </w:r>
      <w:r w:rsidRPr="000A0CF0">
        <w:rPr>
          <w:rFonts w:ascii="Arial" w:eastAsia="Times New Roman" w:hAnsi="Arial" w:cs="Arial"/>
          <w:lang w:eastAsia="it-IT"/>
        </w:rPr>
        <w:t>’evento si pone l’obiettivo di approfondire le conseguenze degli eventuali aumenti sui committenti, ma anche di valutare la capacità del settore di riqualificare i servizi offerti.</w:t>
      </w:r>
    </w:p>
    <w:p w14:paraId="08F767F4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2EC5FA7E" w14:textId="2F4C040B" w:rsidR="00E43919" w:rsidRPr="000A0CF0" w:rsidRDefault="0024082C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>ASSIV</w:t>
      </w:r>
      <w:r w:rsidR="00E00794" w:rsidRPr="000A0CF0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E00794" w:rsidRPr="000A0CF0">
        <w:rPr>
          <w:rFonts w:ascii="Arial" w:eastAsia="Times New Roman" w:hAnsi="Arial" w:cs="Arial"/>
          <w:b/>
          <w:bCs/>
          <w:lang w:eastAsia="it-IT"/>
        </w:rPr>
        <w:t>S News e ICMQ</w:t>
      </w:r>
      <w:r w:rsidRPr="000A0CF0">
        <w:rPr>
          <w:rFonts w:ascii="Arial" w:eastAsia="Times New Roman" w:hAnsi="Arial" w:cs="Arial"/>
          <w:lang w:eastAsia="it-IT"/>
        </w:rPr>
        <w:t xml:space="preserve"> porter</w:t>
      </w:r>
      <w:r w:rsidR="00E00794" w:rsidRPr="000A0CF0">
        <w:rPr>
          <w:rFonts w:ascii="Arial" w:eastAsia="Times New Roman" w:hAnsi="Arial" w:cs="Arial"/>
          <w:lang w:eastAsia="it-IT"/>
        </w:rPr>
        <w:t>anno</w:t>
      </w:r>
      <w:r w:rsidRPr="000A0CF0">
        <w:rPr>
          <w:rFonts w:ascii="Arial" w:eastAsia="Times New Roman" w:hAnsi="Arial" w:cs="Arial"/>
          <w:lang w:eastAsia="it-IT"/>
        </w:rPr>
        <w:t xml:space="preserve"> in fiera due riflessioni, che si terranno sul </w:t>
      </w:r>
      <w:r w:rsidR="00BB74AB" w:rsidRPr="000A0CF0">
        <w:rPr>
          <w:rFonts w:ascii="Arial" w:eastAsia="Times New Roman" w:hAnsi="Arial" w:cs="Arial"/>
          <w:lang w:eastAsia="it-IT"/>
        </w:rPr>
        <w:t xml:space="preserve">set televisivo di </w:t>
      </w:r>
      <w:r w:rsidR="00BB74AB" w:rsidRPr="000A0CF0">
        <w:rPr>
          <w:rFonts w:ascii="Arial" w:eastAsia="Times New Roman" w:hAnsi="Arial" w:cs="Arial"/>
          <w:b/>
          <w:bCs/>
          <w:lang w:eastAsia="it-IT"/>
        </w:rPr>
        <w:t>S News</w:t>
      </w:r>
      <w:r w:rsidRPr="000A0CF0">
        <w:rPr>
          <w:rFonts w:ascii="Arial" w:eastAsia="Times New Roman" w:hAnsi="Arial" w:cs="Arial"/>
          <w:lang w:eastAsia="it-IT"/>
        </w:rPr>
        <w:t>.</w:t>
      </w:r>
      <w:r w:rsidR="001F47B3" w:rsidRPr="000A0CF0">
        <w:rPr>
          <w:rFonts w:ascii="Arial" w:eastAsia="Times New Roman" w:hAnsi="Arial" w:cs="Arial"/>
          <w:lang w:eastAsia="it-IT"/>
        </w:rPr>
        <w:t xml:space="preserve"> </w:t>
      </w:r>
      <w:r w:rsidRPr="000A0CF0">
        <w:rPr>
          <w:rFonts w:ascii="Arial" w:eastAsia="Times New Roman" w:hAnsi="Arial" w:cs="Arial"/>
          <w:lang w:eastAsia="it-IT"/>
        </w:rPr>
        <w:t>Il 16 novembre il talk</w:t>
      </w:r>
      <w:r w:rsidR="001B26A4" w:rsidRPr="000A0CF0">
        <w:rPr>
          <w:rFonts w:ascii="Arial" w:eastAsia="Times New Roman" w:hAnsi="Arial" w:cs="Arial"/>
          <w:lang w:eastAsia="it-IT"/>
        </w:rPr>
        <w:t xml:space="preserve"> </w:t>
      </w:r>
      <w:r w:rsidR="00BB74AB" w:rsidRPr="000A0CF0">
        <w:rPr>
          <w:rFonts w:ascii="Arial" w:eastAsia="Times New Roman" w:hAnsi="Arial" w:cs="Arial"/>
          <w:b/>
          <w:bCs/>
          <w:i/>
          <w:iCs/>
          <w:lang w:eastAsia="it-IT"/>
        </w:rPr>
        <w:t>La certificazione della parità di genere, un’opportunità anche per le imprese di sicurezza</w:t>
      </w:r>
      <w:r w:rsidR="00707256" w:rsidRPr="000A0CF0">
        <w:rPr>
          <w:rFonts w:ascii="Arial" w:eastAsia="Times New Roman" w:hAnsi="Arial" w:cs="Arial"/>
          <w:lang w:eastAsia="it-IT"/>
        </w:rPr>
        <w:t xml:space="preserve"> </w:t>
      </w:r>
      <w:r w:rsidR="00BB74AB" w:rsidRPr="000A0CF0">
        <w:rPr>
          <w:rFonts w:ascii="Arial" w:eastAsia="Times New Roman" w:hAnsi="Arial" w:cs="Arial"/>
          <w:lang w:eastAsia="it-IT"/>
        </w:rPr>
        <w:t>esplorer</w:t>
      </w:r>
      <w:r w:rsidR="001F47B3" w:rsidRPr="000A0CF0">
        <w:rPr>
          <w:rFonts w:ascii="Arial" w:eastAsia="Times New Roman" w:hAnsi="Arial" w:cs="Arial"/>
          <w:lang w:eastAsia="it-IT"/>
        </w:rPr>
        <w:t xml:space="preserve">à </w:t>
      </w:r>
      <w:r w:rsidR="00BB74AB" w:rsidRPr="000A0CF0">
        <w:rPr>
          <w:rFonts w:ascii="Arial" w:eastAsia="Times New Roman" w:hAnsi="Arial" w:cs="Arial"/>
          <w:lang w:eastAsia="it-IT"/>
        </w:rPr>
        <w:t>i</w:t>
      </w:r>
      <w:r w:rsidR="001F47B3" w:rsidRPr="000A0CF0">
        <w:rPr>
          <w:rFonts w:ascii="Arial" w:eastAsia="Times New Roman" w:hAnsi="Arial" w:cs="Arial"/>
          <w:lang w:eastAsia="it-IT"/>
        </w:rPr>
        <w:t xml:space="preserve"> </w:t>
      </w:r>
      <w:r w:rsidR="00BB74AB" w:rsidRPr="000A0CF0">
        <w:rPr>
          <w:rFonts w:ascii="Arial" w:eastAsia="Times New Roman" w:hAnsi="Arial" w:cs="Arial"/>
          <w:lang w:eastAsia="it-IT"/>
        </w:rPr>
        <w:t>benefici concreti</w:t>
      </w:r>
      <w:r w:rsidR="001F47B3" w:rsidRPr="000A0CF0">
        <w:rPr>
          <w:rFonts w:ascii="Arial" w:eastAsia="Times New Roman" w:hAnsi="Arial" w:cs="Arial"/>
          <w:lang w:eastAsia="it-IT"/>
        </w:rPr>
        <w:t xml:space="preserve"> </w:t>
      </w:r>
      <w:r w:rsidR="00BB74AB" w:rsidRPr="000A0CF0">
        <w:rPr>
          <w:rFonts w:ascii="Arial" w:eastAsia="Times New Roman" w:hAnsi="Arial" w:cs="Arial"/>
          <w:lang w:eastAsia="it-IT"/>
        </w:rPr>
        <w:t>che l’adozione di politiche di parità di genere può portare alle aziende di sicurezza.</w:t>
      </w:r>
      <w:r w:rsidR="00001144" w:rsidRPr="000A0CF0">
        <w:rPr>
          <w:rFonts w:ascii="Arial" w:eastAsia="Times New Roman" w:hAnsi="Arial" w:cs="Arial"/>
          <w:lang w:eastAsia="it-IT"/>
        </w:rPr>
        <w:t xml:space="preserve"> </w:t>
      </w:r>
      <w:r w:rsidR="00BF0608" w:rsidRPr="000A0CF0">
        <w:rPr>
          <w:rFonts w:ascii="Arial" w:eastAsia="Times New Roman" w:hAnsi="Arial" w:cs="Arial"/>
          <w:lang w:eastAsia="it-IT"/>
        </w:rPr>
        <w:t>I</w:t>
      </w:r>
      <w:r w:rsidR="0025524C" w:rsidRPr="000A0CF0">
        <w:rPr>
          <w:rFonts w:ascii="Arial" w:eastAsia="Times New Roman" w:hAnsi="Arial" w:cs="Arial"/>
          <w:lang w:eastAsia="it-IT"/>
        </w:rPr>
        <w:t xml:space="preserve">l 17 </w:t>
      </w:r>
      <w:r w:rsidR="009F4D96">
        <w:rPr>
          <w:rFonts w:ascii="Arial" w:eastAsia="Times New Roman" w:hAnsi="Arial" w:cs="Arial"/>
          <w:lang w:eastAsia="it-IT"/>
        </w:rPr>
        <w:t xml:space="preserve">novembre </w:t>
      </w:r>
      <w:r w:rsidR="001F47B3" w:rsidRPr="000A0CF0">
        <w:rPr>
          <w:rFonts w:ascii="Arial" w:eastAsia="Times New Roman" w:hAnsi="Arial" w:cs="Arial"/>
          <w:lang w:eastAsia="it-IT"/>
        </w:rPr>
        <w:t xml:space="preserve">sarà invece la volta del </w:t>
      </w:r>
      <w:r w:rsidR="0025524C" w:rsidRPr="000A0CF0">
        <w:rPr>
          <w:rFonts w:ascii="Arial" w:eastAsia="Times New Roman" w:hAnsi="Arial" w:cs="Arial"/>
          <w:lang w:eastAsia="it-IT"/>
        </w:rPr>
        <w:t xml:space="preserve">talk </w:t>
      </w:r>
      <w:r w:rsidR="001169B0" w:rsidRPr="000A0CF0">
        <w:rPr>
          <w:rFonts w:ascii="Arial" w:eastAsia="Times New Roman" w:hAnsi="Arial" w:cs="Arial"/>
          <w:b/>
          <w:bCs/>
          <w:i/>
          <w:iCs/>
          <w:lang w:eastAsia="it-IT"/>
        </w:rPr>
        <w:t>La</w:t>
      </w:r>
      <w:r w:rsidR="00491241"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 </w:t>
      </w:r>
      <w:r w:rsidR="001169B0" w:rsidRPr="000A0CF0">
        <w:rPr>
          <w:rFonts w:ascii="Arial" w:eastAsia="Times New Roman" w:hAnsi="Arial" w:cs="Arial"/>
          <w:b/>
          <w:bCs/>
          <w:i/>
          <w:iCs/>
          <w:lang w:eastAsia="it-IT"/>
        </w:rPr>
        <w:t>certificazione dei Servizi Ausiliari</w:t>
      </w:r>
      <w:r w:rsidR="001F47B3" w:rsidRPr="000A0CF0">
        <w:rPr>
          <w:rFonts w:ascii="Arial" w:eastAsia="Times New Roman" w:hAnsi="Arial" w:cs="Arial"/>
          <w:lang w:eastAsia="it-IT"/>
        </w:rPr>
        <w:t>, occasione per ribadire l’</w:t>
      </w:r>
      <w:r w:rsidR="00863C27" w:rsidRPr="000A0CF0">
        <w:rPr>
          <w:rFonts w:ascii="Arial" w:eastAsia="Times New Roman" w:hAnsi="Arial" w:cs="Arial"/>
          <w:lang w:eastAsia="it-IT"/>
        </w:rPr>
        <w:t>impegn</w:t>
      </w:r>
      <w:r w:rsidR="001F47B3" w:rsidRPr="000A0CF0">
        <w:rPr>
          <w:rFonts w:ascii="Arial" w:eastAsia="Times New Roman" w:hAnsi="Arial" w:cs="Arial"/>
          <w:lang w:eastAsia="it-IT"/>
        </w:rPr>
        <w:t>o,</w:t>
      </w:r>
      <w:r w:rsidR="00E43919" w:rsidRPr="000A0CF0">
        <w:rPr>
          <w:rFonts w:ascii="Arial" w:eastAsia="Times New Roman" w:hAnsi="Arial" w:cs="Arial"/>
          <w:lang w:eastAsia="it-IT"/>
        </w:rPr>
        <w:t xml:space="preserve"> sul</w:t>
      </w:r>
      <w:r w:rsidR="00C50675" w:rsidRPr="000A0CF0">
        <w:rPr>
          <w:rFonts w:ascii="Arial" w:eastAsia="Times New Roman" w:hAnsi="Arial" w:cs="Arial"/>
          <w:lang w:eastAsia="it-IT"/>
        </w:rPr>
        <w:t xml:space="preserve"> </w:t>
      </w:r>
      <w:r w:rsidR="00E43919" w:rsidRPr="000A0CF0">
        <w:rPr>
          <w:rFonts w:ascii="Arial" w:eastAsia="Times New Roman" w:hAnsi="Arial" w:cs="Arial"/>
          <w:lang w:eastAsia="it-IT"/>
        </w:rPr>
        <w:t>tavolo UNI, insieme agli altri stakeholders, per realizzare</w:t>
      </w:r>
      <w:r w:rsidR="00C50675" w:rsidRPr="000A0CF0">
        <w:rPr>
          <w:rFonts w:ascii="Arial" w:eastAsia="Times New Roman" w:hAnsi="Arial" w:cs="Arial"/>
          <w:lang w:eastAsia="it-IT"/>
        </w:rPr>
        <w:t xml:space="preserve"> </w:t>
      </w:r>
      <w:r w:rsidR="00E43919" w:rsidRPr="000A0CF0">
        <w:rPr>
          <w:rFonts w:ascii="Arial" w:eastAsia="Times New Roman" w:hAnsi="Arial" w:cs="Arial"/>
          <w:lang w:eastAsia="it-IT"/>
        </w:rPr>
        <w:t>due norme tecniche,</w:t>
      </w:r>
      <w:r w:rsidR="00C50675" w:rsidRPr="000A0CF0">
        <w:rPr>
          <w:rFonts w:ascii="Arial" w:eastAsia="Times New Roman" w:hAnsi="Arial" w:cs="Arial"/>
          <w:lang w:eastAsia="it-IT"/>
        </w:rPr>
        <w:t xml:space="preserve"> </w:t>
      </w:r>
      <w:r w:rsidR="00E43919" w:rsidRPr="000A0CF0">
        <w:rPr>
          <w:rFonts w:ascii="Arial" w:eastAsia="Times New Roman" w:hAnsi="Arial" w:cs="Arial"/>
          <w:lang w:eastAsia="it-IT"/>
        </w:rPr>
        <w:t>di carattere volontario, che</w:t>
      </w:r>
      <w:r w:rsidR="00863C27" w:rsidRPr="000A0CF0">
        <w:rPr>
          <w:rFonts w:ascii="Arial" w:eastAsia="Times New Roman" w:hAnsi="Arial" w:cs="Arial"/>
          <w:lang w:eastAsia="it-IT"/>
        </w:rPr>
        <w:t xml:space="preserve"> </w:t>
      </w:r>
      <w:r w:rsidR="00E43919" w:rsidRPr="000A0CF0">
        <w:rPr>
          <w:rFonts w:ascii="Arial" w:eastAsia="Times New Roman" w:hAnsi="Arial" w:cs="Arial"/>
          <w:lang w:eastAsia="it-IT"/>
        </w:rPr>
        <w:t xml:space="preserve">colmino </w:t>
      </w:r>
      <w:r w:rsidR="00FD2297" w:rsidRPr="000A0CF0">
        <w:rPr>
          <w:rFonts w:ascii="Arial" w:eastAsia="Times New Roman" w:hAnsi="Arial" w:cs="Arial"/>
          <w:lang w:eastAsia="it-IT"/>
        </w:rPr>
        <w:t xml:space="preserve">l’attuale assenza di </w:t>
      </w:r>
      <w:r w:rsidR="00E43919" w:rsidRPr="000A0CF0">
        <w:rPr>
          <w:rFonts w:ascii="Arial" w:eastAsia="Times New Roman" w:hAnsi="Arial" w:cs="Arial"/>
          <w:lang w:eastAsia="it-IT"/>
        </w:rPr>
        <w:t>certificazione</w:t>
      </w:r>
      <w:r w:rsidR="001F47B3" w:rsidRPr="000A0CF0">
        <w:rPr>
          <w:rFonts w:ascii="Arial" w:eastAsia="Times New Roman" w:hAnsi="Arial" w:cs="Arial"/>
          <w:lang w:eastAsia="it-IT"/>
        </w:rPr>
        <w:t>.</w:t>
      </w:r>
    </w:p>
    <w:p w14:paraId="552091AA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697C47D0" w14:textId="52C596C6" w:rsidR="00024B68" w:rsidRPr="000A0CF0" w:rsidRDefault="00024B68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>Il 17 novembre</w:t>
      </w:r>
      <w:r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0A0CF0">
        <w:rPr>
          <w:rFonts w:ascii="Arial" w:eastAsia="Times New Roman" w:hAnsi="Arial" w:cs="Arial"/>
          <w:b/>
          <w:bCs/>
          <w:lang w:eastAsia="it-IT"/>
        </w:rPr>
        <w:t>AIPS</w:t>
      </w:r>
      <w:r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0A0CF0">
        <w:rPr>
          <w:rFonts w:ascii="Arial" w:eastAsia="Times New Roman" w:hAnsi="Arial" w:cs="Arial"/>
          <w:lang w:eastAsia="it-IT"/>
        </w:rPr>
        <w:t>propo</w:t>
      </w:r>
      <w:r w:rsidR="00081865">
        <w:rPr>
          <w:rFonts w:ascii="Arial" w:eastAsia="Times New Roman" w:hAnsi="Arial" w:cs="Arial"/>
          <w:lang w:eastAsia="it-IT"/>
        </w:rPr>
        <w:t xml:space="preserve">rrà </w:t>
      </w:r>
      <w:r w:rsidRPr="000A0CF0">
        <w:rPr>
          <w:rFonts w:ascii="Arial" w:eastAsia="Times New Roman" w:hAnsi="Arial" w:cs="Arial"/>
          <w:lang w:eastAsia="it-IT"/>
        </w:rPr>
        <w:t>la tavola rotonda</w:t>
      </w:r>
      <w:r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08637B" w:rsidRPr="000A0CF0">
        <w:rPr>
          <w:rFonts w:ascii="Arial" w:eastAsia="Times New Roman" w:hAnsi="Arial" w:cs="Arial"/>
          <w:b/>
          <w:bCs/>
          <w:i/>
          <w:iCs/>
          <w:lang w:eastAsia="it-IT"/>
        </w:rPr>
        <w:t>Professionalità e qualificazione dell’installatore di sicurezza: evoluzione del percorso di certificazione con il progetto di norma UNI e stato dell’arte</w:t>
      </w:r>
      <w:r w:rsidR="00F10B0D" w:rsidRPr="000A0CF0">
        <w:rPr>
          <w:rFonts w:ascii="Arial" w:eastAsia="Times New Roman" w:hAnsi="Arial" w:cs="Arial"/>
          <w:b/>
          <w:bCs/>
          <w:lang w:eastAsia="it-IT"/>
        </w:rPr>
        <w:t xml:space="preserve">: </w:t>
      </w:r>
      <w:r w:rsidRPr="000A0CF0">
        <w:rPr>
          <w:rFonts w:ascii="Arial" w:eastAsia="Times New Roman" w:hAnsi="Arial" w:cs="Arial"/>
          <w:lang w:eastAsia="it-IT"/>
        </w:rPr>
        <w:t xml:space="preserve">dopo la temporanea battuta d’arresto subita dal progetto di norma UNI 1610032, sceglie ancora una volta SICUREZZA per ribadire la necessità di </w:t>
      </w:r>
      <w:r w:rsidRPr="000A0CF0">
        <w:rPr>
          <w:rFonts w:ascii="Arial" w:eastAsia="Times New Roman" w:hAnsi="Arial" w:cs="Arial"/>
          <w:b/>
          <w:bCs/>
          <w:lang w:eastAsia="it-IT"/>
        </w:rPr>
        <w:t>certificare professionalmente gli operatori</w:t>
      </w:r>
      <w:r w:rsidRPr="000A0CF0">
        <w:rPr>
          <w:rFonts w:ascii="Arial" w:eastAsia="Times New Roman" w:hAnsi="Arial" w:cs="Arial"/>
          <w:lang w:eastAsia="it-IT"/>
        </w:rPr>
        <w:t xml:space="preserve"> della sicurezza. </w:t>
      </w:r>
    </w:p>
    <w:p w14:paraId="3D02F116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67BCFC24" w14:textId="5D811B58" w:rsidR="0059606E" w:rsidRPr="000A0CF0" w:rsidRDefault="0059606E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Nel pomeriggio dello stesso giorno, anche </w:t>
      </w:r>
      <w:r w:rsidRPr="000A0CF0">
        <w:rPr>
          <w:rFonts w:ascii="Arial" w:eastAsia="Times New Roman" w:hAnsi="Arial" w:cs="Arial"/>
          <w:lang w:eastAsia="it-IT"/>
        </w:rPr>
        <w:t xml:space="preserve">la tavola rotonda </w:t>
      </w:r>
      <w:r w:rsidR="00AA6262"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Tutela delle competenze dei professionisti della sicurezza e il rispetto delle regole di gioco </w:t>
      </w:r>
      <w:r w:rsidRPr="000A0CF0">
        <w:rPr>
          <w:rFonts w:ascii="Arial" w:eastAsia="Times New Roman" w:hAnsi="Arial" w:cs="Arial"/>
          <w:lang w:eastAsia="it-IT"/>
        </w:rPr>
        <w:t xml:space="preserve">organizzata da </w:t>
      </w:r>
      <w:r w:rsidRPr="000A0CF0">
        <w:rPr>
          <w:rFonts w:ascii="Arial" w:eastAsia="Times New Roman" w:hAnsi="Arial" w:cs="Arial"/>
          <w:b/>
          <w:bCs/>
          <w:lang w:eastAsia="it-IT"/>
        </w:rPr>
        <w:t>Securindex</w:t>
      </w:r>
      <w:r w:rsidR="00AA6262" w:rsidRPr="000A0CF0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Pr="000A0CF0">
        <w:rPr>
          <w:rFonts w:ascii="Arial" w:eastAsia="Times New Roman" w:hAnsi="Arial" w:cs="Arial"/>
          <w:lang w:eastAsia="it-IT"/>
        </w:rPr>
        <w:t xml:space="preserve">partendo dall’assunto che il rispetto delle regole non è una questione etica ma uno strumento di protezione del business, affronta il </w:t>
      </w:r>
      <w:r w:rsidRPr="000A0CF0">
        <w:rPr>
          <w:rFonts w:ascii="Arial" w:eastAsia="Times New Roman" w:hAnsi="Arial" w:cs="Arial"/>
          <w:b/>
          <w:bCs/>
          <w:lang w:eastAsia="it-IT"/>
        </w:rPr>
        <w:t>tema della professionalità</w:t>
      </w:r>
      <w:r w:rsidRPr="000A0CF0">
        <w:rPr>
          <w:rFonts w:ascii="Arial" w:eastAsia="Times New Roman" w:hAnsi="Arial" w:cs="Arial"/>
          <w:lang w:eastAsia="it-IT"/>
        </w:rPr>
        <w:t>,</w:t>
      </w:r>
      <w:r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0A0CF0">
        <w:rPr>
          <w:rFonts w:ascii="Arial" w:eastAsia="Times New Roman" w:hAnsi="Arial" w:cs="Arial"/>
          <w:lang w:eastAsia="it-IT"/>
        </w:rPr>
        <w:t>mettendo a confronto tutte le associazioni della filiera su consapevolezza degli utilizzatori, affidabilità dei fornitori, professionalità dei progettisti e qualità dei prodotti.</w:t>
      </w:r>
    </w:p>
    <w:p w14:paraId="35B09EFA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21241FCF" w14:textId="5C9B2872" w:rsidR="00797BB1" w:rsidRPr="000A0CF0" w:rsidRDefault="00797BB1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>Sempre i</w:t>
      </w:r>
      <w:r w:rsidRPr="000A0CF0">
        <w:rPr>
          <w:rFonts w:ascii="Arial" w:eastAsia="Times New Roman" w:hAnsi="Arial" w:cs="Arial"/>
          <w:lang w:eastAsia="it-IT"/>
        </w:rPr>
        <w:t>l 17 novembre</w:t>
      </w:r>
      <w:r w:rsidR="00AD203A" w:rsidRPr="000A0CF0">
        <w:rPr>
          <w:rFonts w:ascii="Arial" w:eastAsia="Times New Roman" w:hAnsi="Arial" w:cs="Arial"/>
          <w:lang w:eastAsia="it-IT"/>
        </w:rPr>
        <w:t xml:space="preserve">, </w:t>
      </w:r>
      <w:r w:rsidRPr="000A0CF0">
        <w:rPr>
          <w:rFonts w:ascii="Arial" w:eastAsia="Times New Roman" w:hAnsi="Arial" w:cs="Arial"/>
          <w:b/>
          <w:bCs/>
          <w:lang w:eastAsia="it-IT"/>
        </w:rPr>
        <w:t>ANIMA Sicurezza</w:t>
      </w:r>
      <w:r w:rsidRPr="000A0CF0">
        <w:rPr>
          <w:rFonts w:ascii="Arial" w:eastAsia="Times New Roman" w:hAnsi="Arial" w:cs="Arial"/>
          <w:lang w:eastAsia="it-IT"/>
        </w:rPr>
        <w:t xml:space="preserve"> si rivolge</w:t>
      </w:r>
      <w:r w:rsidR="009F1ED5">
        <w:rPr>
          <w:rFonts w:ascii="Arial" w:eastAsia="Times New Roman" w:hAnsi="Arial" w:cs="Arial"/>
          <w:lang w:eastAsia="it-IT"/>
        </w:rPr>
        <w:t>rà</w:t>
      </w:r>
      <w:r w:rsidRPr="000A0CF0">
        <w:rPr>
          <w:rFonts w:ascii="Arial" w:eastAsia="Times New Roman" w:hAnsi="Arial" w:cs="Arial"/>
          <w:lang w:eastAsia="it-IT"/>
        </w:rPr>
        <w:t xml:space="preserve"> invece ai professionisti della protezione dei valori, con </w:t>
      </w:r>
      <w:r w:rsidRPr="000A0CF0">
        <w:rPr>
          <w:rFonts w:ascii="Arial" w:eastAsia="Times New Roman" w:hAnsi="Arial" w:cs="Arial"/>
          <w:lang w:eastAsia="it-IT"/>
        </w:rPr>
        <w:t>l</w:t>
      </w:r>
      <w:r w:rsidR="00ED3F8C" w:rsidRPr="000A0CF0">
        <w:rPr>
          <w:rFonts w:ascii="Arial" w:eastAsia="Times New Roman" w:hAnsi="Arial" w:cs="Arial"/>
          <w:lang w:eastAsia="it-IT"/>
        </w:rPr>
        <w:t xml:space="preserve">’evento </w:t>
      </w:r>
      <w:r w:rsidR="00ED3F8C" w:rsidRPr="000A0CF0">
        <w:rPr>
          <w:rFonts w:ascii="Arial" w:eastAsia="Times New Roman" w:hAnsi="Arial" w:cs="Arial"/>
          <w:b/>
          <w:bCs/>
          <w:i/>
          <w:iCs/>
          <w:lang w:eastAsia="it-IT"/>
        </w:rPr>
        <w:t>La protezione dei valori non è solo un problema di resistenza</w:t>
      </w:r>
      <w:r w:rsidR="00ED3F8C" w:rsidRPr="000A0CF0">
        <w:rPr>
          <w:rFonts w:ascii="Arial" w:eastAsia="Times New Roman" w:hAnsi="Arial" w:cs="Arial"/>
          <w:lang w:eastAsia="it-IT"/>
        </w:rPr>
        <w:t>, un</w:t>
      </w:r>
      <w:r w:rsidRPr="000A0CF0">
        <w:rPr>
          <w:rFonts w:ascii="Arial" w:eastAsia="Times New Roman" w:hAnsi="Arial" w:cs="Arial"/>
          <w:lang w:eastAsia="it-IT"/>
        </w:rPr>
        <w:t>a</w:t>
      </w:r>
      <w:r w:rsidRPr="000A0CF0">
        <w:rPr>
          <w:rFonts w:ascii="Arial" w:eastAsia="Times New Roman" w:hAnsi="Arial" w:cs="Arial"/>
          <w:lang w:eastAsia="it-IT"/>
        </w:rPr>
        <w:t xml:space="preserve"> riflessione sull’importanza degli standard tecnici e dei corsi di formazione per la certificazione dei tecnici di casseforti.</w:t>
      </w:r>
    </w:p>
    <w:p w14:paraId="02C4B387" w14:textId="77777777" w:rsidR="009F1ED5" w:rsidRDefault="009F1ED5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7A382854" w14:textId="345EB90A" w:rsidR="002F06C1" w:rsidRPr="000A0CF0" w:rsidRDefault="00B9084F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lastRenderedPageBreak/>
        <w:t xml:space="preserve">CORSI </w:t>
      </w:r>
      <w:r w:rsidR="004755A2">
        <w:rPr>
          <w:rFonts w:ascii="Arial" w:eastAsia="Times New Roman" w:hAnsi="Arial" w:cs="Arial"/>
          <w:b/>
          <w:bCs/>
          <w:lang w:eastAsia="it-IT"/>
        </w:rPr>
        <w:t xml:space="preserve">E FORMAZIONE </w:t>
      </w:r>
      <w:r w:rsidRPr="000A0CF0">
        <w:rPr>
          <w:rFonts w:ascii="Arial" w:eastAsia="Times New Roman" w:hAnsi="Arial" w:cs="Arial"/>
          <w:b/>
          <w:bCs/>
          <w:lang w:eastAsia="it-IT"/>
        </w:rPr>
        <w:t>TECNIC</w:t>
      </w:r>
      <w:r w:rsidR="004755A2">
        <w:rPr>
          <w:rFonts w:ascii="Arial" w:eastAsia="Times New Roman" w:hAnsi="Arial" w:cs="Arial"/>
          <w:b/>
          <w:bCs/>
          <w:lang w:eastAsia="it-IT"/>
        </w:rPr>
        <w:t>A</w:t>
      </w:r>
    </w:p>
    <w:p w14:paraId="1BD44869" w14:textId="66D07A75" w:rsidR="00E80B5E" w:rsidRPr="000A0CF0" w:rsidRDefault="00E80B5E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 xml:space="preserve">CEI </w:t>
      </w:r>
      <w:r w:rsidRPr="000A0CF0">
        <w:rPr>
          <w:rFonts w:ascii="Arial" w:eastAsia="Times New Roman" w:hAnsi="Arial" w:cs="Arial"/>
          <w:lang w:eastAsia="it-IT"/>
        </w:rPr>
        <w:t>t</w:t>
      </w:r>
      <w:r w:rsidR="009F1ED5">
        <w:rPr>
          <w:rFonts w:ascii="Arial" w:eastAsia="Times New Roman" w:hAnsi="Arial" w:cs="Arial"/>
          <w:lang w:eastAsia="it-IT"/>
        </w:rPr>
        <w:t>errà</w:t>
      </w:r>
      <w:r w:rsidRPr="000A0CF0">
        <w:rPr>
          <w:rFonts w:ascii="Arial" w:eastAsia="Times New Roman" w:hAnsi="Arial" w:cs="Arial"/>
          <w:lang w:eastAsia="it-IT"/>
        </w:rPr>
        <w:t xml:space="preserve"> in fiera il suo </w:t>
      </w:r>
      <w:r w:rsidRPr="000A0CF0">
        <w:rPr>
          <w:rFonts w:ascii="Arial" w:eastAsia="Times New Roman" w:hAnsi="Arial" w:cs="Arial"/>
          <w:b/>
          <w:bCs/>
          <w:lang w:eastAsia="it-IT"/>
        </w:rPr>
        <w:t>corso di formazione sugli impianti d’allarme</w:t>
      </w:r>
      <w:r w:rsidRPr="000A0CF0">
        <w:rPr>
          <w:rFonts w:ascii="Arial" w:eastAsia="Times New Roman" w:hAnsi="Arial" w:cs="Arial"/>
          <w:lang w:eastAsia="it-IT"/>
        </w:rPr>
        <w:t xml:space="preserve"> </w:t>
      </w:r>
      <w:r w:rsidR="00DA1145" w:rsidRPr="000A0CF0">
        <w:rPr>
          <w:rFonts w:ascii="Arial" w:eastAsia="Times New Roman" w:hAnsi="Arial" w:cs="Arial"/>
          <w:lang w:eastAsia="it-IT"/>
        </w:rPr>
        <w:t xml:space="preserve">(15 </w:t>
      </w:r>
      <w:r w:rsidR="009709C5" w:rsidRPr="000A0CF0">
        <w:rPr>
          <w:rFonts w:ascii="Arial" w:eastAsia="Times New Roman" w:hAnsi="Arial" w:cs="Arial"/>
          <w:lang w:eastAsia="it-IT"/>
        </w:rPr>
        <w:t xml:space="preserve">e 16 </w:t>
      </w:r>
      <w:r w:rsidR="00DA1145" w:rsidRPr="000A0CF0">
        <w:rPr>
          <w:rFonts w:ascii="Arial" w:eastAsia="Times New Roman" w:hAnsi="Arial" w:cs="Arial"/>
          <w:lang w:eastAsia="it-IT"/>
        </w:rPr>
        <w:t xml:space="preserve">novembre) </w:t>
      </w:r>
      <w:r w:rsidRPr="000A0CF0">
        <w:rPr>
          <w:rFonts w:ascii="Arial" w:eastAsia="Times New Roman" w:hAnsi="Arial" w:cs="Arial"/>
          <w:lang w:eastAsia="it-IT"/>
        </w:rPr>
        <w:t>e present</w:t>
      </w:r>
      <w:r w:rsidR="009F1ED5">
        <w:rPr>
          <w:rFonts w:ascii="Arial" w:eastAsia="Times New Roman" w:hAnsi="Arial" w:cs="Arial"/>
          <w:lang w:eastAsia="it-IT"/>
        </w:rPr>
        <w:t>erà</w:t>
      </w:r>
      <w:r w:rsidRPr="000A0CF0">
        <w:rPr>
          <w:rFonts w:ascii="Arial" w:eastAsia="Times New Roman" w:hAnsi="Arial" w:cs="Arial"/>
          <w:lang w:eastAsia="it-IT"/>
        </w:rPr>
        <w:t xml:space="preserve"> il volume </w:t>
      </w:r>
      <w:r w:rsidRPr="000A0CF0">
        <w:rPr>
          <w:rFonts w:ascii="Arial" w:eastAsia="Times New Roman" w:hAnsi="Arial" w:cs="Arial"/>
          <w:b/>
          <w:bCs/>
          <w:i/>
          <w:iCs/>
          <w:lang w:eastAsia="it-IT"/>
        </w:rPr>
        <w:t>Impianti d’antenna terrestri e satellitari</w:t>
      </w:r>
      <w:r w:rsidR="00DA1145"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 </w:t>
      </w:r>
      <w:r w:rsidR="00DA1145" w:rsidRPr="000A0CF0">
        <w:rPr>
          <w:rFonts w:ascii="Arial" w:eastAsia="Times New Roman" w:hAnsi="Arial" w:cs="Arial"/>
          <w:lang w:eastAsia="it-IT"/>
        </w:rPr>
        <w:t>(17 novembre)</w:t>
      </w:r>
      <w:r w:rsidRPr="000A0CF0">
        <w:rPr>
          <w:rFonts w:ascii="Arial" w:eastAsia="Times New Roman" w:hAnsi="Arial" w:cs="Arial"/>
          <w:lang w:eastAsia="it-IT"/>
        </w:rPr>
        <w:t>.</w:t>
      </w:r>
    </w:p>
    <w:p w14:paraId="6A8B2540" w14:textId="77777777" w:rsidR="00A00CE8" w:rsidRPr="000A0CF0" w:rsidRDefault="00A00CE8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093402C0" w14:textId="768359C1" w:rsidR="00E80B5E" w:rsidRPr="000A0CF0" w:rsidRDefault="00E80B5E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Anche i due eventi organizzati da </w:t>
      </w:r>
      <w:r w:rsidRPr="000A0CF0">
        <w:rPr>
          <w:rFonts w:ascii="Arial" w:eastAsia="Times New Roman" w:hAnsi="Arial" w:cs="Arial"/>
          <w:b/>
          <w:bCs/>
          <w:lang w:eastAsia="it-IT"/>
        </w:rPr>
        <w:t>SecSolution</w:t>
      </w:r>
      <w:r w:rsidRPr="000A0CF0">
        <w:rPr>
          <w:rFonts w:ascii="Arial" w:eastAsia="Times New Roman" w:hAnsi="Arial" w:cs="Arial"/>
          <w:lang w:eastAsia="it-IT"/>
        </w:rPr>
        <w:t xml:space="preserve"> si propongono di fornire agli installatori strumenti concreti: </w:t>
      </w:r>
      <w:r w:rsidR="00832DBE" w:rsidRPr="000A0CF0">
        <w:rPr>
          <w:rFonts w:ascii="Arial" w:eastAsia="Times New Roman" w:hAnsi="Arial" w:cs="Arial"/>
          <w:lang w:eastAsia="it-IT"/>
        </w:rPr>
        <w:t xml:space="preserve">giovedì 16 novembre </w:t>
      </w:r>
      <w:r w:rsidRPr="000A0CF0">
        <w:rPr>
          <w:rFonts w:ascii="Arial" w:eastAsia="Times New Roman" w:hAnsi="Arial" w:cs="Arial"/>
          <w:lang w:eastAsia="it-IT"/>
        </w:rPr>
        <w:t xml:space="preserve">si parlerà di </w:t>
      </w:r>
      <w:r w:rsidRPr="000A0CF0">
        <w:rPr>
          <w:rFonts w:ascii="Arial" w:eastAsia="Times New Roman" w:hAnsi="Arial" w:cs="Arial"/>
          <w:b/>
          <w:bCs/>
          <w:lang w:eastAsia="it-IT"/>
        </w:rPr>
        <w:t>tecniche di vendita</w:t>
      </w:r>
      <w:r w:rsidRPr="000A0CF0">
        <w:rPr>
          <w:rFonts w:ascii="Arial" w:eastAsia="Times New Roman" w:hAnsi="Arial" w:cs="Arial"/>
          <w:lang w:eastAsia="it-IT"/>
        </w:rPr>
        <w:t>, m</w:t>
      </w:r>
      <w:r w:rsidR="00832DBE" w:rsidRPr="000A0CF0">
        <w:rPr>
          <w:rFonts w:ascii="Arial" w:eastAsia="Times New Roman" w:hAnsi="Arial" w:cs="Arial"/>
          <w:lang w:eastAsia="it-IT"/>
        </w:rPr>
        <w:t xml:space="preserve">entre </w:t>
      </w:r>
      <w:r w:rsidR="006F1CCF" w:rsidRPr="000A0CF0">
        <w:rPr>
          <w:rFonts w:ascii="Arial" w:eastAsia="Times New Roman" w:hAnsi="Arial" w:cs="Arial"/>
          <w:lang w:eastAsia="it-IT"/>
        </w:rPr>
        <w:t xml:space="preserve">tutti i giorni di mostra </w:t>
      </w:r>
      <w:r w:rsidR="009F1ED5">
        <w:rPr>
          <w:rFonts w:ascii="Arial" w:eastAsia="Times New Roman" w:hAnsi="Arial" w:cs="Arial"/>
          <w:lang w:eastAsia="it-IT"/>
        </w:rPr>
        <w:t>s</w:t>
      </w:r>
      <w:r w:rsidR="006F1CCF" w:rsidRPr="000A0CF0">
        <w:rPr>
          <w:rFonts w:ascii="Arial" w:eastAsia="Times New Roman" w:hAnsi="Arial" w:cs="Arial"/>
          <w:lang w:eastAsia="it-IT"/>
        </w:rPr>
        <w:t xml:space="preserve">i terrà nel loro spazio </w:t>
      </w:r>
      <w:r w:rsidR="009F1ED5">
        <w:rPr>
          <w:rFonts w:ascii="Arial" w:eastAsia="Times New Roman" w:hAnsi="Arial" w:cs="Arial"/>
          <w:lang w:eastAsia="it-IT"/>
        </w:rPr>
        <w:t>espositivo</w:t>
      </w:r>
      <w:r w:rsidR="004755A2">
        <w:rPr>
          <w:rFonts w:ascii="Arial" w:eastAsia="Times New Roman" w:hAnsi="Arial" w:cs="Arial"/>
          <w:lang w:eastAsia="it-IT"/>
        </w:rPr>
        <w:t xml:space="preserve"> </w:t>
      </w:r>
      <w:r w:rsidR="006F1CCF" w:rsidRPr="000A0CF0">
        <w:rPr>
          <w:rFonts w:ascii="Arial" w:eastAsia="Times New Roman" w:hAnsi="Arial" w:cs="Arial"/>
          <w:lang w:eastAsia="it-IT"/>
        </w:rPr>
        <w:t xml:space="preserve">un workshop che parlerà </w:t>
      </w:r>
      <w:r w:rsidRPr="000A0CF0">
        <w:rPr>
          <w:rFonts w:ascii="Arial" w:eastAsia="Times New Roman" w:hAnsi="Arial" w:cs="Arial"/>
          <w:lang w:eastAsia="it-IT"/>
        </w:rPr>
        <w:t xml:space="preserve">di </w:t>
      </w:r>
      <w:r w:rsidRPr="004755A2">
        <w:rPr>
          <w:rFonts w:ascii="Arial" w:eastAsia="Times New Roman" w:hAnsi="Arial" w:cs="Arial"/>
          <w:b/>
          <w:bCs/>
          <w:lang w:eastAsia="it-IT"/>
        </w:rPr>
        <w:t>installazione TVCC e norma Privacy</w:t>
      </w:r>
      <w:r w:rsidRPr="000A0CF0">
        <w:rPr>
          <w:rFonts w:ascii="Arial" w:eastAsia="Times New Roman" w:hAnsi="Arial" w:cs="Arial"/>
          <w:lang w:eastAsia="it-IT"/>
        </w:rPr>
        <w:t>, problematica risolvibile attraverso una App in grado di verificare la corretta esecuzione dell’installazione e di essere in regola con le normative di settore.</w:t>
      </w:r>
    </w:p>
    <w:p w14:paraId="7924168B" w14:textId="77777777" w:rsidR="00AD203A" w:rsidRPr="000A0CF0" w:rsidRDefault="00AD203A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194EB97A" w14:textId="03EF2A3C" w:rsidR="007B0C56" w:rsidRPr="000A0CF0" w:rsidRDefault="007B0C56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>LA PROPOSTA PER LA PA</w:t>
      </w:r>
    </w:p>
    <w:p w14:paraId="65367851" w14:textId="7A72E241" w:rsidR="00A865E9" w:rsidRPr="000A0CF0" w:rsidRDefault="00A865E9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Sono pensati su misura per i funzionari della pubblica amministrazione i </w:t>
      </w:r>
      <w:r w:rsidR="00BD2FC1" w:rsidRPr="000A0CF0">
        <w:rPr>
          <w:rFonts w:ascii="Arial" w:eastAsia="Times New Roman" w:hAnsi="Arial" w:cs="Arial"/>
          <w:lang w:eastAsia="it-IT"/>
        </w:rPr>
        <w:t xml:space="preserve">due </w:t>
      </w:r>
      <w:r w:rsidRPr="000A0CF0">
        <w:rPr>
          <w:rFonts w:ascii="Arial" w:eastAsia="Times New Roman" w:hAnsi="Arial" w:cs="Arial"/>
          <w:lang w:eastAsia="it-IT"/>
        </w:rPr>
        <w:t xml:space="preserve">seminari organizzati da </w:t>
      </w:r>
      <w:r w:rsidRPr="000A0CF0">
        <w:rPr>
          <w:rFonts w:ascii="Arial" w:eastAsia="Times New Roman" w:hAnsi="Arial" w:cs="Arial"/>
          <w:b/>
          <w:bCs/>
          <w:lang w:eastAsia="it-IT"/>
        </w:rPr>
        <w:t>Ancilab</w:t>
      </w:r>
      <w:r w:rsidR="005F416C"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5F416C" w:rsidRPr="000A0CF0">
        <w:rPr>
          <w:rFonts w:ascii="Arial" w:eastAsia="Times New Roman" w:hAnsi="Arial" w:cs="Arial"/>
          <w:lang w:eastAsia="it-IT"/>
        </w:rPr>
        <w:t>il 16 novembre</w:t>
      </w:r>
      <w:r w:rsidRPr="000A0CF0">
        <w:rPr>
          <w:rFonts w:ascii="Arial" w:eastAsia="Times New Roman" w:hAnsi="Arial" w:cs="Arial"/>
          <w:lang w:eastAsia="it-IT"/>
        </w:rPr>
        <w:t xml:space="preserve">. </w:t>
      </w:r>
      <w:r w:rsidR="00AD27F8" w:rsidRPr="000A0CF0">
        <w:rPr>
          <w:rFonts w:ascii="Arial" w:eastAsia="Times New Roman" w:hAnsi="Arial" w:cs="Arial"/>
          <w:lang w:eastAsia="it-IT"/>
        </w:rPr>
        <w:t>Si parlerà de</w:t>
      </w:r>
      <w:r w:rsidRPr="000A0CF0">
        <w:rPr>
          <w:rFonts w:ascii="Arial" w:eastAsia="Times New Roman" w:hAnsi="Arial" w:cs="Arial"/>
          <w:lang w:eastAsia="it-IT"/>
        </w:rPr>
        <w:t xml:space="preserve"> </w:t>
      </w:r>
      <w:r w:rsidR="003770BF" w:rsidRPr="000A0CF0">
        <w:rPr>
          <w:rFonts w:ascii="Arial" w:eastAsia="Times New Roman" w:hAnsi="Arial" w:cs="Arial"/>
          <w:b/>
          <w:bCs/>
          <w:i/>
          <w:iCs/>
          <w:lang w:eastAsia="it-IT"/>
        </w:rPr>
        <w:t>I</w:t>
      </w:r>
      <w:r w:rsidRPr="000A0CF0">
        <w:rPr>
          <w:rFonts w:ascii="Arial" w:eastAsia="Times New Roman" w:hAnsi="Arial" w:cs="Arial"/>
          <w:b/>
          <w:bCs/>
          <w:i/>
          <w:iCs/>
          <w:lang w:eastAsia="it-IT"/>
        </w:rPr>
        <w:t>l ruolo dei Comuni per lo sviluppo</w:t>
      </w:r>
      <w:r w:rsidR="003770BF"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 e la diffusione </w:t>
      </w:r>
      <w:r w:rsidRPr="000A0CF0">
        <w:rPr>
          <w:rFonts w:ascii="Arial" w:eastAsia="Times New Roman" w:hAnsi="Arial" w:cs="Arial"/>
          <w:b/>
          <w:bCs/>
          <w:i/>
          <w:iCs/>
          <w:lang w:eastAsia="it-IT"/>
        </w:rPr>
        <w:t>delle comunità energetiche rinnovabili</w:t>
      </w:r>
      <w:r w:rsidRPr="000A0CF0">
        <w:rPr>
          <w:rFonts w:ascii="Arial" w:eastAsia="Times New Roman" w:hAnsi="Arial" w:cs="Arial"/>
          <w:lang w:eastAsia="it-IT"/>
        </w:rPr>
        <w:t xml:space="preserve">, tema chiave in fase di transizione energetica, e </w:t>
      </w:r>
      <w:r w:rsidR="00AD27F8" w:rsidRPr="000A0CF0">
        <w:rPr>
          <w:rFonts w:ascii="Arial" w:eastAsia="Times New Roman" w:hAnsi="Arial" w:cs="Arial"/>
          <w:lang w:eastAsia="it-IT"/>
        </w:rPr>
        <w:t xml:space="preserve">di </w:t>
      </w:r>
      <w:r w:rsidR="008354A6"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Strategie e strumenti per </w:t>
      </w:r>
      <w:r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la cyber security </w:t>
      </w:r>
      <w:r w:rsidR="008354A6" w:rsidRPr="000A0CF0">
        <w:rPr>
          <w:rFonts w:ascii="Arial" w:eastAsia="Times New Roman" w:hAnsi="Arial" w:cs="Arial"/>
          <w:b/>
          <w:bCs/>
          <w:i/>
          <w:iCs/>
          <w:lang w:eastAsia="it-IT"/>
        </w:rPr>
        <w:t>negli enti locali</w:t>
      </w:r>
      <w:r w:rsidR="00AD27F8"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, </w:t>
      </w:r>
      <w:r w:rsidR="007F054C" w:rsidRPr="000A0CF0">
        <w:rPr>
          <w:rFonts w:ascii="Arial" w:eastAsia="Times New Roman" w:hAnsi="Arial" w:cs="Arial"/>
          <w:lang w:eastAsia="it-IT"/>
        </w:rPr>
        <w:t>realtà c</w:t>
      </w:r>
      <w:r w:rsidRPr="000A0CF0">
        <w:rPr>
          <w:rFonts w:ascii="Arial" w:eastAsia="Times New Roman" w:hAnsi="Arial" w:cs="Arial"/>
          <w:lang w:eastAsia="it-IT"/>
        </w:rPr>
        <w:t>he, oggi più che mai, hanno bisogno di supporto per conoscere gli strumenti e focalizzare le azioni principali da mettere in atto.</w:t>
      </w:r>
    </w:p>
    <w:p w14:paraId="63B2D3E1" w14:textId="77777777" w:rsidR="007F054C" w:rsidRPr="000A0CF0" w:rsidRDefault="007F054C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419C3810" w14:textId="245ECB88" w:rsidR="00A865E9" w:rsidRPr="000A0CF0" w:rsidRDefault="00E80B5E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>ANTINCENDIO</w:t>
      </w:r>
    </w:p>
    <w:p w14:paraId="7454DC0F" w14:textId="742D0CA3" w:rsidR="005C16D1" w:rsidRPr="000A0CF0" w:rsidRDefault="00A865E9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>In ambito antincendio,</w:t>
      </w:r>
      <w:r w:rsidR="005C16D1" w:rsidRPr="000A0CF0">
        <w:rPr>
          <w:rFonts w:ascii="Arial" w:eastAsia="Times New Roman" w:hAnsi="Arial" w:cs="Arial"/>
          <w:lang w:eastAsia="it-IT"/>
        </w:rPr>
        <w:t xml:space="preserve"> il 15 novembre</w:t>
      </w:r>
      <w:r w:rsidRPr="000A0CF0">
        <w:rPr>
          <w:rFonts w:ascii="Arial" w:eastAsia="Times New Roman" w:hAnsi="Arial" w:cs="Arial"/>
          <w:lang w:eastAsia="it-IT"/>
        </w:rPr>
        <w:t xml:space="preserve"> </w:t>
      </w:r>
      <w:r w:rsidR="005C16D1" w:rsidRPr="000A0CF0">
        <w:rPr>
          <w:rFonts w:ascii="Arial" w:eastAsia="Times New Roman" w:hAnsi="Arial" w:cs="Arial"/>
          <w:b/>
          <w:bCs/>
          <w:lang w:eastAsia="it-IT"/>
        </w:rPr>
        <w:t>S News</w:t>
      </w:r>
      <w:r w:rsidR="005C16D1" w:rsidRPr="000A0CF0">
        <w:rPr>
          <w:rFonts w:ascii="Arial" w:eastAsia="Times New Roman" w:hAnsi="Arial" w:cs="Arial"/>
          <w:lang w:eastAsia="it-IT"/>
        </w:rPr>
        <w:t xml:space="preserve"> dedicherà un talk show alle novità del </w:t>
      </w:r>
      <w:r w:rsidR="005C16D1" w:rsidRPr="000A0CF0">
        <w:rPr>
          <w:rFonts w:ascii="Arial" w:eastAsia="Times New Roman" w:hAnsi="Arial" w:cs="Arial"/>
          <w:b/>
          <w:bCs/>
          <w:lang w:eastAsia="it-IT"/>
        </w:rPr>
        <w:t>Focus Tour</w:t>
      </w:r>
      <w:r w:rsidR="005C16D1" w:rsidRPr="000A0CF0">
        <w:rPr>
          <w:rFonts w:ascii="Arial" w:eastAsia="Times New Roman" w:hAnsi="Arial" w:cs="Arial"/>
          <w:lang w:eastAsia="it-IT"/>
        </w:rPr>
        <w:t>, l’appuntamento riconosciuto, attraverso la concessione di crediti formativi professionali, dagli Ordini Professionali e dagli Enti di Certificazione e divenuto punto di riferimento nell’Alta Formazione Antincendio. Il prossimo anno il format compie 5 anni dalla sua istituzione ed evolve ulteriormente, con innovativi apporti basati sempre più sui case studies, sulle tecnologie emergenti e sulle normative.</w:t>
      </w:r>
    </w:p>
    <w:p w14:paraId="4F109681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211F95C8" w14:textId="0A6CEC84" w:rsidR="00A865E9" w:rsidRPr="000A0CF0" w:rsidRDefault="00481571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I</w:t>
      </w:r>
      <w:r w:rsidR="00DB1D13" w:rsidRPr="000A0CF0">
        <w:rPr>
          <w:rFonts w:ascii="Arial" w:eastAsia="Times New Roman" w:hAnsi="Arial" w:cs="Arial"/>
          <w:lang w:eastAsia="it-IT"/>
        </w:rPr>
        <w:t>l 16 novembre</w:t>
      </w:r>
      <w:r w:rsidR="005C16D1" w:rsidRPr="000A0CF0">
        <w:rPr>
          <w:rFonts w:ascii="Arial" w:eastAsia="Times New Roman" w:hAnsi="Arial" w:cs="Arial"/>
          <w:lang w:eastAsia="it-IT"/>
        </w:rPr>
        <w:t xml:space="preserve"> </w:t>
      </w:r>
      <w:r w:rsidR="00A865E9" w:rsidRPr="000A0CF0">
        <w:rPr>
          <w:rFonts w:ascii="Arial" w:eastAsia="Times New Roman" w:hAnsi="Arial" w:cs="Arial"/>
          <w:b/>
          <w:bCs/>
          <w:lang w:eastAsia="it-IT"/>
        </w:rPr>
        <w:t>ANIE Sicurezza</w:t>
      </w:r>
      <w:r w:rsidR="00542764">
        <w:rPr>
          <w:rFonts w:ascii="Arial" w:eastAsia="Times New Roman" w:hAnsi="Arial" w:cs="Arial"/>
          <w:b/>
          <w:bCs/>
          <w:lang w:eastAsia="it-IT"/>
        </w:rPr>
        <w:t>,</w:t>
      </w:r>
      <w:r w:rsidR="00A865E9" w:rsidRPr="000A0CF0">
        <w:rPr>
          <w:rFonts w:ascii="Arial" w:eastAsia="Times New Roman" w:hAnsi="Arial" w:cs="Arial"/>
          <w:lang w:eastAsia="it-IT"/>
        </w:rPr>
        <w:t xml:space="preserve"> in collaborazione con </w:t>
      </w:r>
      <w:r w:rsidR="00A865E9" w:rsidRPr="000A0CF0">
        <w:rPr>
          <w:rFonts w:ascii="Arial" w:eastAsia="Times New Roman" w:hAnsi="Arial" w:cs="Arial"/>
          <w:b/>
          <w:bCs/>
          <w:lang w:eastAsia="it-IT"/>
        </w:rPr>
        <w:t>UMAN</w:t>
      </w:r>
      <w:r w:rsidR="00A865E9" w:rsidRPr="000A0CF0">
        <w:rPr>
          <w:rFonts w:ascii="Arial" w:eastAsia="Times New Roman" w:hAnsi="Arial" w:cs="Arial"/>
          <w:lang w:eastAsia="it-IT"/>
        </w:rPr>
        <w:t xml:space="preserve">, promuove un momento di confronto tra operatori, istituzioni, progettisti e produttori, sulle sfide e le opportunità del settore. L’incontro sarà anche occasione per presentare l’edizione aggiornata della guida </w:t>
      </w:r>
      <w:r w:rsidR="00A865E9" w:rsidRPr="000A0CF0">
        <w:rPr>
          <w:rFonts w:ascii="Arial" w:eastAsia="Times New Roman" w:hAnsi="Arial" w:cs="Arial"/>
          <w:b/>
          <w:bCs/>
          <w:i/>
          <w:iCs/>
          <w:lang w:eastAsia="it-IT"/>
        </w:rPr>
        <w:t>Progettazione Elettronica Antincendio</w:t>
      </w:r>
      <w:r w:rsidR="00A865E9" w:rsidRPr="000A0CF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A865E9" w:rsidRPr="000A0CF0">
        <w:rPr>
          <w:rFonts w:ascii="Arial" w:eastAsia="Times New Roman" w:hAnsi="Arial" w:cs="Arial"/>
          <w:lang w:eastAsia="it-IT"/>
        </w:rPr>
        <w:t>di ANIE Sicurezza.</w:t>
      </w:r>
    </w:p>
    <w:p w14:paraId="1D8C85D0" w14:textId="77777777" w:rsidR="00E26BA7" w:rsidRPr="000A0CF0" w:rsidRDefault="00E26BA7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72E30657" w14:textId="77777777" w:rsidR="00B313F6" w:rsidRPr="000A0CF0" w:rsidRDefault="00E80B5E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t xml:space="preserve">LA CYBER SECURITY E L’URGENZA DELLA PROTEZIONE DEL DATO </w:t>
      </w:r>
    </w:p>
    <w:p w14:paraId="250A6DBF" w14:textId="7BDD4668" w:rsidR="00A865E9" w:rsidRPr="000A0CF0" w:rsidRDefault="00A865E9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lang w:eastAsia="it-IT"/>
        </w:rPr>
        <w:t xml:space="preserve">Il tema della </w:t>
      </w:r>
      <w:r w:rsidRPr="000A0CF0">
        <w:rPr>
          <w:rFonts w:ascii="Arial" w:eastAsia="Times New Roman" w:hAnsi="Arial" w:cs="Arial"/>
          <w:b/>
          <w:bCs/>
          <w:lang w:eastAsia="it-IT"/>
        </w:rPr>
        <w:t>sicurezza informatica,</w:t>
      </w:r>
      <w:r w:rsidRPr="000A0CF0">
        <w:rPr>
          <w:rFonts w:ascii="Arial" w:eastAsia="Times New Roman" w:hAnsi="Arial" w:cs="Arial"/>
          <w:lang w:eastAsia="it-IT"/>
        </w:rPr>
        <w:t xml:space="preserve"> sfida urgente e complessa che coinvolge tutti i settori,</w:t>
      </w:r>
      <w:r w:rsidRPr="000A0CF0">
        <w:rPr>
          <w:rFonts w:ascii="Arial" w:eastAsia="Times New Roman" w:hAnsi="Arial" w:cs="Arial"/>
          <w:b/>
          <w:bCs/>
          <w:lang w:eastAsia="it-IT"/>
        </w:rPr>
        <w:t xml:space="preserve"> sarà approfondito in uno spazio dedicato, </w:t>
      </w:r>
      <w:r w:rsidRPr="000A0CF0">
        <w:rPr>
          <w:rFonts w:ascii="Arial" w:eastAsia="Times New Roman" w:hAnsi="Arial" w:cs="Arial"/>
          <w:lang w:eastAsia="it-IT"/>
        </w:rPr>
        <w:t xml:space="preserve">quello della </w:t>
      </w:r>
      <w:r w:rsidRPr="000A0CF0">
        <w:rPr>
          <w:rFonts w:ascii="Arial" w:eastAsia="Times New Roman" w:hAnsi="Arial" w:cs="Arial"/>
          <w:b/>
          <w:bCs/>
          <w:lang w:eastAsia="it-IT"/>
        </w:rPr>
        <w:t>Cyber Security Arena</w:t>
      </w:r>
      <w:r w:rsidRPr="000A0CF0">
        <w:rPr>
          <w:rFonts w:ascii="Arial" w:eastAsia="Times New Roman" w:hAnsi="Arial" w:cs="Arial"/>
          <w:lang w:eastAsia="it-IT"/>
        </w:rPr>
        <w:t xml:space="preserve">, area formativa realizzata con il supporto di </w:t>
      </w:r>
      <w:r w:rsidRPr="000A0CF0">
        <w:rPr>
          <w:rFonts w:ascii="Arial" w:eastAsia="Times New Roman" w:hAnsi="Arial" w:cs="Arial"/>
          <w:b/>
          <w:bCs/>
          <w:lang w:eastAsia="it-IT"/>
        </w:rPr>
        <w:t>Business International</w:t>
      </w:r>
      <w:r w:rsidRPr="000A0CF0">
        <w:rPr>
          <w:rFonts w:ascii="Arial" w:eastAsia="Times New Roman" w:hAnsi="Arial" w:cs="Arial"/>
          <w:lang w:eastAsia="it-IT"/>
        </w:rPr>
        <w:t>, content division di Fiera Milano.</w:t>
      </w:r>
    </w:p>
    <w:p w14:paraId="7CD74DAC" w14:textId="77777777" w:rsidR="00B173D2" w:rsidRDefault="00B173D2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75CFE350" w14:textId="7C5A7366" w:rsidR="00D65859" w:rsidRDefault="00D65859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  <w:r w:rsidRPr="000A0CF0">
        <w:rPr>
          <w:rFonts w:ascii="Arial" w:eastAsia="Times New Roman" w:hAnsi="Arial" w:cs="Arial"/>
          <w:b/>
          <w:bCs/>
          <w:lang w:eastAsia="it-IT"/>
        </w:rPr>
        <w:lastRenderedPageBreak/>
        <w:t>S News</w:t>
      </w:r>
      <w:r w:rsidR="0080394A" w:rsidRPr="000A0CF0">
        <w:rPr>
          <w:rFonts w:ascii="Arial" w:eastAsia="Times New Roman" w:hAnsi="Arial" w:cs="Arial"/>
          <w:lang w:eastAsia="it-IT"/>
        </w:rPr>
        <w:t xml:space="preserve"> </w:t>
      </w:r>
      <w:r w:rsidR="00B173D2">
        <w:rPr>
          <w:rFonts w:ascii="Arial" w:eastAsia="Times New Roman" w:hAnsi="Arial" w:cs="Arial"/>
          <w:lang w:eastAsia="it-IT"/>
        </w:rPr>
        <w:t>ospiterà</w:t>
      </w:r>
      <w:r w:rsidR="00C0259D" w:rsidRPr="000A0CF0">
        <w:rPr>
          <w:rFonts w:ascii="Arial" w:eastAsia="Times New Roman" w:hAnsi="Arial" w:cs="Arial"/>
          <w:lang w:eastAsia="it-IT"/>
        </w:rPr>
        <w:t xml:space="preserve"> nel suo set televisivo due eventi legati al tema.</w:t>
      </w:r>
      <w:r w:rsidR="00B173D2">
        <w:rPr>
          <w:rFonts w:ascii="Arial" w:eastAsia="Times New Roman" w:hAnsi="Arial" w:cs="Arial"/>
          <w:lang w:eastAsia="it-IT"/>
        </w:rPr>
        <w:t xml:space="preserve"> </w:t>
      </w:r>
      <w:r w:rsidR="00C0259D" w:rsidRPr="000A0CF0">
        <w:rPr>
          <w:rFonts w:ascii="Arial" w:eastAsia="Times New Roman" w:hAnsi="Arial" w:cs="Arial"/>
          <w:lang w:eastAsia="it-IT"/>
        </w:rPr>
        <w:t>Il 15</w:t>
      </w:r>
      <w:r w:rsidR="0045670C" w:rsidRPr="000A0CF0">
        <w:rPr>
          <w:rFonts w:ascii="Arial" w:eastAsia="Times New Roman" w:hAnsi="Arial" w:cs="Arial"/>
          <w:lang w:eastAsia="it-IT"/>
        </w:rPr>
        <w:t xml:space="preserve"> novembre</w:t>
      </w:r>
      <w:r w:rsidR="00C0259D" w:rsidRPr="000A0CF0">
        <w:rPr>
          <w:rFonts w:ascii="Arial" w:eastAsia="Times New Roman" w:hAnsi="Arial" w:cs="Arial"/>
          <w:lang w:eastAsia="it-IT"/>
        </w:rPr>
        <w:t xml:space="preserve"> il talk </w:t>
      </w:r>
      <w:r w:rsidR="00C0259D" w:rsidRPr="000A0CF0">
        <w:rPr>
          <w:rFonts w:ascii="Arial" w:eastAsia="Times New Roman" w:hAnsi="Arial" w:cs="Arial"/>
          <w:b/>
          <w:bCs/>
          <w:i/>
          <w:iCs/>
          <w:lang w:eastAsia="it-IT"/>
        </w:rPr>
        <w:t>Non c’è Sostenibilità senza Cyber</w:t>
      </w:r>
      <w:r w:rsidR="0045670C"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 </w:t>
      </w:r>
      <w:r w:rsidR="00C0259D" w:rsidRPr="000A0CF0">
        <w:rPr>
          <w:rFonts w:ascii="Arial" w:eastAsia="Times New Roman" w:hAnsi="Arial" w:cs="Arial"/>
          <w:b/>
          <w:bCs/>
          <w:i/>
          <w:iCs/>
          <w:lang w:eastAsia="it-IT"/>
        </w:rPr>
        <w:t>Security</w:t>
      </w:r>
      <w:r w:rsidR="00914948" w:rsidRPr="000A0CF0">
        <w:rPr>
          <w:rFonts w:ascii="Arial" w:eastAsia="Times New Roman" w:hAnsi="Arial" w:cs="Arial"/>
          <w:b/>
          <w:bCs/>
          <w:i/>
          <w:iCs/>
          <w:lang w:eastAsia="it-IT"/>
        </w:rPr>
        <w:t xml:space="preserve"> </w:t>
      </w:r>
      <w:r w:rsidR="003C78AE">
        <w:rPr>
          <w:rFonts w:ascii="Arial" w:eastAsia="Times New Roman" w:hAnsi="Arial" w:cs="Arial"/>
          <w:lang w:eastAsia="it-IT"/>
        </w:rPr>
        <w:t>approfondirà il legame tra</w:t>
      </w:r>
      <w:r w:rsidR="00A85CF6" w:rsidRPr="000A0CF0">
        <w:rPr>
          <w:rFonts w:ascii="Arial" w:eastAsia="Times New Roman" w:hAnsi="Arial" w:cs="Arial"/>
          <w:lang w:eastAsia="it-IT"/>
        </w:rPr>
        <w:t xml:space="preserve"> sicurezza informatica </w:t>
      </w:r>
      <w:r w:rsidR="003C78AE">
        <w:rPr>
          <w:rFonts w:ascii="Arial" w:eastAsia="Times New Roman" w:hAnsi="Arial" w:cs="Arial"/>
          <w:lang w:eastAsia="it-IT"/>
        </w:rPr>
        <w:t>e</w:t>
      </w:r>
      <w:r w:rsidR="00A85CF6" w:rsidRPr="000A0CF0">
        <w:rPr>
          <w:rFonts w:ascii="Arial" w:eastAsia="Times New Roman" w:hAnsi="Arial" w:cs="Arial"/>
          <w:lang w:eastAsia="it-IT"/>
        </w:rPr>
        <w:t xml:space="preserve"> un tema </w:t>
      </w:r>
      <w:r w:rsidR="00C0259D" w:rsidRPr="000A0CF0">
        <w:rPr>
          <w:rFonts w:ascii="Arial" w:eastAsia="Times New Roman" w:hAnsi="Arial" w:cs="Arial"/>
          <w:lang w:eastAsia="it-IT"/>
        </w:rPr>
        <w:t>prioritari</w:t>
      </w:r>
      <w:r w:rsidR="00A85CF6" w:rsidRPr="000A0CF0">
        <w:rPr>
          <w:rFonts w:ascii="Arial" w:eastAsia="Times New Roman" w:hAnsi="Arial" w:cs="Arial"/>
          <w:lang w:eastAsia="it-IT"/>
        </w:rPr>
        <w:t>o</w:t>
      </w:r>
      <w:r w:rsidR="00C0259D" w:rsidRPr="000A0CF0">
        <w:rPr>
          <w:rFonts w:ascii="Arial" w:eastAsia="Times New Roman" w:hAnsi="Arial" w:cs="Arial"/>
          <w:lang w:eastAsia="it-IT"/>
        </w:rPr>
        <w:t xml:space="preserve"> nelle agende di chi governa le Nazioni, di chi dirige le organizzazioni e le aziende, così come dei cittadini responsabili.</w:t>
      </w:r>
      <w:r w:rsidR="00A85CF6" w:rsidRPr="000A0CF0">
        <w:rPr>
          <w:rFonts w:ascii="Arial" w:eastAsia="Times New Roman" w:hAnsi="Arial" w:cs="Arial"/>
          <w:lang w:eastAsia="it-IT"/>
        </w:rPr>
        <w:t xml:space="preserve"> </w:t>
      </w:r>
      <w:r w:rsidR="00F35352" w:rsidRPr="000A0CF0">
        <w:rPr>
          <w:rFonts w:ascii="Arial" w:eastAsia="Times New Roman" w:hAnsi="Arial" w:cs="Arial"/>
          <w:lang w:eastAsia="it-IT"/>
        </w:rPr>
        <w:t>I</w:t>
      </w:r>
      <w:r w:rsidR="00014E18" w:rsidRPr="000A0CF0">
        <w:rPr>
          <w:rFonts w:ascii="Arial" w:eastAsia="Times New Roman" w:hAnsi="Arial" w:cs="Arial"/>
          <w:lang w:eastAsia="it-IT"/>
        </w:rPr>
        <w:t xml:space="preserve">l 16 novembre </w:t>
      </w:r>
      <w:r w:rsidR="00F35352" w:rsidRPr="000A0CF0">
        <w:rPr>
          <w:rFonts w:ascii="Arial" w:eastAsia="Times New Roman" w:hAnsi="Arial" w:cs="Arial"/>
          <w:lang w:eastAsia="it-IT"/>
        </w:rPr>
        <w:t>si terrà invece il talk</w:t>
      </w:r>
      <w:r w:rsidR="00062C87" w:rsidRPr="000A0CF0">
        <w:rPr>
          <w:rFonts w:ascii="Arial" w:eastAsia="Times New Roman" w:hAnsi="Arial" w:cs="Arial"/>
          <w:lang w:eastAsia="it-IT"/>
        </w:rPr>
        <w:t xml:space="preserve"> </w:t>
      </w:r>
      <w:r w:rsidR="00272A2A" w:rsidRPr="003C78AE">
        <w:rPr>
          <w:rFonts w:ascii="Arial" w:eastAsia="Times New Roman" w:hAnsi="Arial" w:cs="Arial"/>
          <w:b/>
          <w:bCs/>
          <w:i/>
          <w:iCs/>
          <w:lang w:eastAsia="it-IT"/>
        </w:rPr>
        <w:t>Cambiare il paradigma per abbracciare la digital transformation</w:t>
      </w:r>
      <w:r w:rsidR="00062C87" w:rsidRPr="000A0CF0">
        <w:rPr>
          <w:rFonts w:ascii="Arial" w:eastAsia="Times New Roman" w:hAnsi="Arial" w:cs="Arial"/>
          <w:lang w:eastAsia="it-IT"/>
        </w:rPr>
        <w:t xml:space="preserve">, </w:t>
      </w:r>
      <w:r w:rsidR="00B54961" w:rsidRPr="000A0CF0">
        <w:rPr>
          <w:rFonts w:ascii="Arial" w:eastAsia="Times New Roman" w:hAnsi="Arial" w:cs="Arial"/>
          <w:lang w:eastAsia="it-IT"/>
        </w:rPr>
        <w:t xml:space="preserve">aprendo un confronto sul necessario </w:t>
      </w:r>
      <w:r w:rsidR="00B54961" w:rsidRPr="000A0CF0">
        <w:rPr>
          <w:rFonts w:ascii="Arial" w:eastAsia="Times New Roman" w:hAnsi="Arial" w:cs="Arial"/>
          <w:b/>
          <w:bCs/>
          <w:lang w:eastAsia="it-IT"/>
        </w:rPr>
        <w:t>cambi</w:t>
      </w:r>
      <w:r w:rsidR="000A0CF0" w:rsidRPr="000A0CF0">
        <w:rPr>
          <w:rFonts w:ascii="Arial" w:eastAsia="Times New Roman" w:hAnsi="Arial" w:cs="Arial"/>
          <w:b/>
          <w:bCs/>
          <w:lang w:eastAsia="it-IT"/>
        </w:rPr>
        <w:t>o</w:t>
      </w:r>
      <w:r w:rsidR="00B54961" w:rsidRPr="000A0CF0">
        <w:rPr>
          <w:rFonts w:ascii="Arial" w:eastAsia="Times New Roman" w:hAnsi="Arial" w:cs="Arial"/>
          <w:b/>
          <w:bCs/>
          <w:lang w:eastAsia="it-IT"/>
        </w:rPr>
        <w:t xml:space="preserve"> di p</w:t>
      </w:r>
      <w:r w:rsidR="000A0CF0" w:rsidRPr="000A0CF0">
        <w:rPr>
          <w:rFonts w:ascii="Arial" w:eastAsia="Times New Roman" w:hAnsi="Arial" w:cs="Arial"/>
          <w:b/>
          <w:bCs/>
          <w:lang w:eastAsia="it-IT"/>
        </w:rPr>
        <w:t xml:space="preserve">asso, </w:t>
      </w:r>
      <w:r w:rsidR="003C78AE">
        <w:rPr>
          <w:rFonts w:ascii="Arial" w:eastAsia="Times New Roman" w:hAnsi="Arial" w:cs="Arial"/>
          <w:lang w:eastAsia="it-IT"/>
        </w:rPr>
        <w:t>in uno</w:t>
      </w:r>
      <w:r w:rsidR="00992D9E" w:rsidRPr="000A0CF0">
        <w:rPr>
          <w:rFonts w:ascii="Arial" w:eastAsia="Times New Roman" w:hAnsi="Arial" w:cs="Arial"/>
          <w:lang w:eastAsia="it-IT"/>
        </w:rPr>
        <w:t xml:space="preserve"> scenario</w:t>
      </w:r>
      <w:r w:rsidR="008A01EF" w:rsidRPr="000A0CF0">
        <w:rPr>
          <w:rFonts w:ascii="Arial" w:eastAsia="Times New Roman" w:hAnsi="Arial" w:cs="Arial"/>
          <w:lang w:eastAsia="it-IT"/>
        </w:rPr>
        <w:t xml:space="preserve"> che vede edifici</w:t>
      </w:r>
      <w:r w:rsidR="004A3D13" w:rsidRPr="000A0CF0">
        <w:rPr>
          <w:rFonts w:ascii="Arial" w:eastAsia="Times New Roman" w:hAnsi="Arial" w:cs="Arial"/>
          <w:lang w:eastAsia="it-IT"/>
        </w:rPr>
        <w:t>, realtà produttive e città cambiare, moltiplicando le opportunità per l’utente finale, ma richiedendo nuovi approcci di sicurezza</w:t>
      </w:r>
      <w:r w:rsidR="0080423F" w:rsidRPr="000A0CF0">
        <w:rPr>
          <w:rFonts w:ascii="Arial" w:eastAsia="Times New Roman" w:hAnsi="Arial" w:cs="Arial"/>
          <w:lang w:eastAsia="it-IT"/>
        </w:rPr>
        <w:t>.</w:t>
      </w:r>
    </w:p>
    <w:p w14:paraId="41BE70B9" w14:textId="77777777" w:rsidR="00F44E77" w:rsidRPr="000A0CF0" w:rsidRDefault="00F44E77" w:rsidP="00B173D2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it-IT"/>
        </w:rPr>
      </w:pPr>
    </w:p>
    <w:p w14:paraId="0F8B77D6" w14:textId="77777777" w:rsidR="00E26BA7" w:rsidRPr="00263E36" w:rsidRDefault="00E26BA7" w:rsidP="00664EB6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27ADD202" w14:textId="2D32C3BA" w:rsidR="00664EB6" w:rsidRPr="00B7716A" w:rsidRDefault="00664EB6" w:rsidP="00664EB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263E36">
        <w:rPr>
          <w:rFonts w:ascii="Arial" w:hAnsi="Arial" w:cs="Arial"/>
          <w:i/>
          <w:iCs/>
          <w:sz w:val="18"/>
          <w:szCs w:val="18"/>
        </w:rPr>
        <w:t xml:space="preserve">SICUREZZA fa parte di </w:t>
      </w:r>
      <w:r w:rsidRPr="00263E36">
        <w:rPr>
          <w:rFonts w:ascii="Arial" w:hAnsi="Arial" w:cs="Arial"/>
          <w:b/>
          <w:bCs/>
          <w:i/>
          <w:iCs/>
          <w:sz w:val="18"/>
          <w:szCs w:val="18"/>
        </w:rPr>
        <w:t>MIBA, Milan International Building Alliance</w:t>
      </w:r>
      <w:r w:rsidRPr="00263E36">
        <w:rPr>
          <w:rFonts w:ascii="Arial" w:hAnsi="Arial" w:cs="Arial"/>
          <w:i/>
          <w:iCs/>
          <w:sz w:val="18"/>
          <w:szCs w:val="18"/>
        </w:rPr>
        <w:t xml:space="preserve">, l’evento che riunirà quattro manifestazioni: </w:t>
      </w:r>
      <w:r w:rsidRPr="00263E36">
        <w:rPr>
          <w:rFonts w:ascii="Arial" w:hAnsi="Arial" w:cs="Arial"/>
          <w:b/>
          <w:bCs/>
          <w:i/>
          <w:iCs/>
          <w:sz w:val="18"/>
          <w:szCs w:val="18"/>
        </w:rPr>
        <w:t>GEE – Global Elevator Exhibition,</w:t>
      </w:r>
      <w:r w:rsidRPr="00263E36">
        <w:rPr>
          <w:rFonts w:ascii="Arial" w:hAnsi="Arial" w:cs="Arial"/>
          <w:i/>
          <w:iCs/>
          <w:sz w:val="18"/>
          <w:szCs w:val="18"/>
        </w:rPr>
        <w:t xml:space="preserve"> interamente dedicato alla mobilità orizzontale e verticale</w:t>
      </w:r>
      <w:r w:rsidR="00F25099" w:rsidRPr="00263E36">
        <w:rPr>
          <w:rFonts w:ascii="Arial" w:hAnsi="Arial" w:cs="Arial"/>
          <w:i/>
          <w:iCs/>
          <w:sz w:val="18"/>
          <w:szCs w:val="18"/>
        </w:rPr>
        <w:t>,</w:t>
      </w:r>
      <w:r w:rsidRPr="00263E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263E36">
        <w:rPr>
          <w:rFonts w:ascii="Arial" w:hAnsi="Arial" w:cs="Arial"/>
          <w:b/>
          <w:bCs/>
          <w:i/>
          <w:iCs/>
          <w:sz w:val="18"/>
          <w:szCs w:val="18"/>
        </w:rPr>
        <w:t>MADE Expo,</w:t>
      </w:r>
      <w:r w:rsidRPr="00263E36">
        <w:rPr>
          <w:rFonts w:ascii="Arial" w:hAnsi="Arial" w:cs="Arial"/>
          <w:i/>
          <w:iCs/>
          <w:sz w:val="18"/>
          <w:szCs w:val="18"/>
        </w:rPr>
        <w:t xml:space="preserve"> </w:t>
      </w:r>
      <w:r w:rsidR="00B02295" w:rsidRPr="00263E36">
        <w:rPr>
          <w:rFonts w:ascii="Arial" w:hAnsi="Arial" w:cs="Arial"/>
          <w:i/>
          <w:iCs/>
          <w:sz w:val="18"/>
          <w:szCs w:val="18"/>
        </w:rPr>
        <w:t>evento</w:t>
      </w:r>
      <w:r w:rsidRPr="00263E36">
        <w:rPr>
          <w:rFonts w:ascii="Arial" w:hAnsi="Arial" w:cs="Arial"/>
          <w:i/>
          <w:iCs/>
          <w:sz w:val="18"/>
          <w:szCs w:val="18"/>
        </w:rPr>
        <w:t xml:space="preserve"> leader in Italia per il mondo delle costruzioni</w:t>
      </w:r>
      <w:r w:rsidRPr="00263E36">
        <w:rPr>
          <w:rFonts w:ascii="Arial" w:hAnsi="Arial" w:cs="Arial"/>
          <w:b/>
          <w:bCs/>
          <w:i/>
          <w:iCs/>
          <w:sz w:val="18"/>
          <w:szCs w:val="18"/>
        </w:rPr>
        <w:t>, SMART BUILDING EXPO</w:t>
      </w:r>
      <w:r w:rsidR="00B02295" w:rsidRPr="00263E36">
        <w:rPr>
          <w:rFonts w:ascii="Arial" w:hAnsi="Arial" w:cs="Arial"/>
          <w:i/>
          <w:iCs/>
          <w:sz w:val="18"/>
          <w:szCs w:val="18"/>
        </w:rPr>
        <w:t>,</w:t>
      </w:r>
      <w:r w:rsidRPr="00263E36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263E36">
        <w:rPr>
          <w:rFonts w:ascii="Arial" w:hAnsi="Arial" w:cs="Arial"/>
          <w:i/>
          <w:iCs/>
          <w:sz w:val="18"/>
          <w:szCs w:val="18"/>
        </w:rPr>
        <w:t>manifestazione della home and building automation e dell’integrazione tecnologica</w:t>
      </w:r>
      <w:r w:rsidRPr="00263E36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263E36">
        <w:rPr>
          <w:rFonts w:ascii="Arial" w:hAnsi="Arial" w:cs="Arial"/>
          <w:i/>
          <w:iCs/>
          <w:sz w:val="18"/>
          <w:szCs w:val="18"/>
        </w:rPr>
        <w:t xml:space="preserve">e </w:t>
      </w:r>
      <w:r w:rsidRPr="00263E36">
        <w:rPr>
          <w:rFonts w:ascii="Arial" w:hAnsi="Arial" w:cs="Arial"/>
          <w:b/>
          <w:bCs/>
          <w:i/>
          <w:iCs/>
          <w:sz w:val="18"/>
          <w:szCs w:val="18"/>
        </w:rPr>
        <w:t>SICUREZZA</w:t>
      </w:r>
      <w:r w:rsidRPr="00263E36">
        <w:rPr>
          <w:rFonts w:ascii="Arial" w:hAnsi="Arial" w:cs="Arial"/>
          <w:i/>
          <w:iCs/>
          <w:sz w:val="18"/>
          <w:szCs w:val="18"/>
        </w:rPr>
        <w:t xml:space="preserve">, evento fieristico di riferimento in Italia e tra i primi in Europa dedicato a security </w:t>
      </w:r>
      <w:r w:rsidR="00B02295" w:rsidRPr="00263E36">
        <w:rPr>
          <w:rFonts w:ascii="Arial" w:hAnsi="Arial" w:cs="Arial"/>
          <w:i/>
          <w:iCs/>
          <w:sz w:val="18"/>
          <w:szCs w:val="18"/>
        </w:rPr>
        <w:t xml:space="preserve">&amp; </w:t>
      </w:r>
      <w:r w:rsidRPr="00263E36">
        <w:rPr>
          <w:rFonts w:ascii="Arial" w:hAnsi="Arial" w:cs="Arial"/>
          <w:i/>
          <w:iCs/>
          <w:sz w:val="18"/>
          <w:szCs w:val="18"/>
        </w:rPr>
        <w:t xml:space="preserve">fire. </w:t>
      </w:r>
      <w:r w:rsidR="00750332" w:rsidRPr="00263E36">
        <w:rPr>
          <w:rFonts w:ascii="Arial" w:hAnsi="Arial" w:cs="Arial"/>
          <w:i/>
          <w:iCs/>
          <w:sz w:val="18"/>
          <w:szCs w:val="18"/>
        </w:rPr>
        <w:t>Fil rouge della proposta espositiva globale, soluzioni, materiali e tecnologie proposte da comparti fondamentali per la progettazione, la costruzione e la riqualificazione dell’edificio tra innovazione, efficienza energetic</w:t>
      </w:r>
      <w:r w:rsidR="00750332" w:rsidRPr="003E1FFF">
        <w:rPr>
          <w:rFonts w:ascii="Arial" w:hAnsi="Arial" w:cs="Arial"/>
          <w:i/>
          <w:iCs/>
          <w:sz w:val="18"/>
          <w:szCs w:val="18"/>
        </w:rPr>
        <w:t>a e sostenibilità.</w:t>
      </w:r>
    </w:p>
    <w:sectPr w:rsidR="00664EB6" w:rsidRPr="00B7716A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6AC4" w14:textId="77777777" w:rsidR="006D1AA1" w:rsidRDefault="006D1AA1" w:rsidP="004214F0">
      <w:r>
        <w:separator/>
      </w:r>
    </w:p>
  </w:endnote>
  <w:endnote w:type="continuationSeparator" w:id="0">
    <w:p w14:paraId="77D58385" w14:textId="77777777" w:rsidR="006D1AA1" w:rsidRDefault="006D1AA1" w:rsidP="004214F0">
      <w:r>
        <w:continuationSeparator/>
      </w:r>
    </w:p>
  </w:endnote>
  <w:endnote w:type="continuationNotice" w:id="1">
    <w:p w14:paraId="4F72894E" w14:textId="77777777" w:rsidR="006D1AA1" w:rsidRDefault="006D1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F42F" w14:textId="77777777" w:rsidR="006D1AA1" w:rsidRDefault="006D1AA1" w:rsidP="004214F0">
      <w:r>
        <w:separator/>
      </w:r>
    </w:p>
  </w:footnote>
  <w:footnote w:type="continuationSeparator" w:id="0">
    <w:p w14:paraId="3634CC3C" w14:textId="77777777" w:rsidR="006D1AA1" w:rsidRDefault="006D1AA1" w:rsidP="004214F0">
      <w:r>
        <w:continuationSeparator/>
      </w:r>
    </w:p>
  </w:footnote>
  <w:footnote w:type="continuationNotice" w:id="1">
    <w:p w14:paraId="69E6F5BC" w14:textId="77777777" w:rsidR="006D1AA1" w:rsidRDefault="006D1A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rl7bh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Casella di testo 7" o:sp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6F2229E" id="Connettore 1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40BE37" id="Connettore 1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0C7E32"/>
    <w:multiLevelType w:val="hybridMultilevel"/>
    <w:tmpl w:val="9730A87A"/>
    <w:lvl w:ilvl="0" w:tplc="05C4A9E0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89369">
    <w:abstractNumId w:val="2"/>
  </w:num>
  <w:num w:numId="2" w16cid:durableId="436564517">
    <w:abstractNumId w:val="7"/>
  </w:num>
  <w:num w:numId="3" w16cid:durableId="937523215">
    <w:abstractNumId w:val="3"/>
  </w:num>
  <w:num w:numId="4" w16cid:durableId="1614895557">
    <w:abstractNumId w:val="6"/>
  </w:num>
  <w:num w:numId="5" w16cid:durableId="615723634">
    <w:abstractNumId w:val="5"/>
  </w:num>
  <w:num w:numId="6" w16cid:durableId="398092896">
    <w:abstractNumId w:val="0"/>
  </w:num>
  <w:num w:numId="7" w16cid:durableId="701901980">
    <w:abstractNumId w:val="1"/>
  </w:num>
  <w:num w:numId="8" w16cid:durableId="1378777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1144"/>
    <w:rsid w:val="0000264A"/>
    <w:rsid w:val="00005227"/>
    <w:rsid w:val="000060CD"/>
    <w:rsid w:val="000135BA"/>
    <w:rsid w:val="00014E18"/>
    <w:rsid w:val="0001710C"/>
    <w:rsid w:val="000202A3"/>
    <w:rsid w:val="000214CF"/>
    <w:rsid w:val="0002199B"/>
    <w:rsid w:val="0002408D"/>
    <w:rsid w:val="00024B68"/>
    <w:rsid w:val="00030693"/>
    <w:rsid w:val="0003122D"/>
    <w:rsid w:val="00031EFA"/>
    <w:rsid w:val="00032E81"/>
    <w:rsid w:val="000330A5"/>
    <w:rsid w:val="00033EFD"/>
    <w:rsid w:val="000368CB"/>
    <w:rsid w:val="00040190"/>
    <w:rsid w:val="0004264A"/>
    <w:rsid w:val="0004664F"/>
    <w:rsid w:val="00050BBF"/>
    <w:rsid w:val="00051123"/>
    <w:rsid w:val="00052605"/>
    <w:rsid w:val="0005351C"/>
    <w:rsid w:val="000535C6"/>
    <w:rsid w:val="0005426B"/>
    <w:rsid w:val="00056098"/>
    <w:rsid w:val="00056545"/>
    <w:rsid w:val="00057565"/>
    <w:rsid w:val="000579C3"/>
    <w:rsid w:val="00057D09"/>
    <w:rsid w:val="00061992"/>
    <w:rsid w:val="00061A2F"/>
    <w:rsid w:val="000624EA"/>
    <w:rsid w:val="0006286F"/>
    <w:rsid w:val="00062C87"/>
    <w:rsid w:val="000635FE"/>
    <w:rsid w:val="00064F33"/>
    <w:rsid w:val="00066E35"/>
    <w:rsid w:val="00072F4D"/>
    <w:rsid w:val="00073021"/>
    <w:rsid w:val="00073628"/>
    <w:rsid w:val="0007417A"/>
    <w:rsid w:val="00076EC5"/>
    <w:rsid w:val="00077838"/>
    <w:rsid w:val="00080B61"/>
    <w:rsid w:val="00081865"/>
    <w:rsid w:val="00081C63"/>
    <w:rsid w:val="00083275"/>
    <w:rsid w:val="0008607B"/>
    <w:rsid w:val="0008637B"/>
    <w:rsid w:val="00087238"/>
    <w:rsid w:val="0009030B"/>
    <w:rsid w:val="00091009"/>
    <w:rsid w:val="00091141"/>
    <w:rsid w:val="00092C4B"/>
    <w:rsid w:val="00092FAC"/>
    <w:rsid w:val="0009327D"/>
    <w:rsid w:val="000A0CF0"/>
    <w:rsid w:val="000A0EF3"/>
    <w:rsid w:val="000A14D9"/>
    <w:rsid w:val="000A1F14"/>
    <w:rsid w:val="000B1811"/>
    <w:rsid w:val="000B3C23"/>
    <w:rsid w:val="000B3F7B"/>
    <w:rsid w:val="000B494D"/>
    <w:rsid w:val="000B4CF1"/>
    <w:rsid w:val="000B6C76"/>
    <w:rsid w:val="000C0C4A"/>
    <w:rsid w:val="000C1A85"/>
    <w:rsid w:val="000C1E06"/>
    <w:rsid w:val="000C2F6A"/>
    <w:rsid w:val="000C3271"/>
    <w:rsid w:val="000C333E"/>
    <w:rsid w:val="000C3837"/>
    <w:rsid w:val="000C4138"/>
    <w:rsid w:val="000C456F"/>
    <w:rsid w:val="000C70BF"/>
    <w:rsid w:val="000C75E0"/>
    <w:rsid w:val="000C7C60"/>
    <w:rsid w:val="000D0C86"/>
    <w:rsid w:val="000D139A"/>
    <w:rsid w:val="000D3EB4"/>
    <w:rsid w:val="000D46BD"/>
    <w:rsid w:val="000D5E4C"/>
    <w:rsid w:val="000E0407"/>
    <w:rsid w:val="000E0C83"/>
    <w:rsid w:val="000E185B"/>
    <w:rsid w:val="000E27CD"/>
    <w:rsid w:val="000E4A2A"/>
    <w:rsid w:val="000E5B65"/>
    <w:rsid w:val="000E66F2"/>
    <w:rsid w:val="000E6988"/>
    <w:rsid w:val="000E788F"/>
    <w:rsid w:val="000F0ED5"/>
    <w:rsid w:val="000F2177"/>
    <w:rsid w:val="000F253C"/>
    <w:rsid w:val="000F3464"/>
    <w:rsid w:val="000F5767"/>
    <w:rsid w:val="00100591"/>
    <w:rsid w:val="00100765"/>
    <w:rsid w:val="00100C10"/>
    <w:rsid w:val="001016B4"/>
    <w:rsid w:val="00103398"/>
    <w:rsid w:val="00103BAF"/>
    <w:rsid w:val="001054FB"/>
    <w:rsid w:val="00106EA2"/>
    <w:rsid w:val="0010724E"/>
    <w:rsid w:val="00107928"/>
    <w:rsid w:val="00110A90"/>
    <w:rsid w:val="00110C40"/>
    <w:rsid w:val="001117F4"/>
    <w:rsid w:val="00112ABE"/>
    <w:rsid w:val="00113638"/>
    <w:rsid w:val="001141AA"/>
    <w:rsid w:val="00115598"/>
    <w:rsid w:val="00115692"/>
    <w:rsid w:val="00115F09"/>
    <w:rsid w:val="0011610B"/>
    <w:rsid w:val="001169B0"/>
    <w:rsid w:val="00116F71"/>
    <w:rsid w:val="0012173B"/>
    <w:rsid w:val="00121B28"/>
    <w:rsid w:val="00122A4E"/>
    <w:rsid w:val="001245CB"/>
    <w:rsid w:val="00124D26"/>
    <w:rsid w:val="001311AF"/>
    <w:rsid w:val="00133522"/>
    <w:rsid w:val="0013395E"/>
    <w:rsid w:val="0013779C"/>
    <w:rsid w:val="00140AA0"/>
    <w:rsid w:val="00142167"/>
    <w:rsid w:val="00142AB4"/>
    <w:rsid w:val="00143599"/>
    <w:rsid w:val="0014661D"/>
    <w:rsid w:val="00150563"/>
    <w:rsid w:val="00151053"/>
    <w:rsid w:val="00151D84"/>
    <w:rsid w:val="001524B9"/>
    <w:rsid w:val="00163E6A"/>
    <w:rsid w:val="00164187"/>
    <w:rsid w:val="00165FAE"/>
    <w:rsid w:val="00166210"/>
    <w:rsid w:val="001676D1"/>
    <w:rsid w:val="00172F60"/>
    <w:rsid w:val="00173194"/>
    <w:rsid w:val="0017476E"/>
    <w:rsid w:val="00174E34"/>
    <w:rsid w:val="00175B88"/>
    <w:rsid w:val="00176793"/>
    <w:rsid w:val="0018310E"/>
    <w:rsid w:val="001833B9"/>
    <w:rsid w:val="00183C7D"/>
    <w:rsid w:val="00184E0F"/>
    <w:rsid w:val="001860E3"/>
    <w:rsid w:val="00187A14"/>
    <w:rsid w:val="00190A5F"/>
    <w:rsid w:val="001917C6"/>
    <w:rsid w:val="00192639"/>
    <w:rsid w:val="00192F81"/>
    <w:rsid w:val="00193482"/>
    <w:rsid w:val="0019434F"/>
    <w:rsid w:val="00194824"/>
    <w:rsid w:val="001965C5"/>
    <w:rsid w:val="00196E92"/>
    <w:rsid w:val="00197139"/>
    <w:rsid w:val="001A0DBF"/>
    <w:rsid w:val="001A0E54"/>
    <w:rsid w:val="001A3D38"/>
    <w:rsid w:val="001A46E9"/>
    <w:rsid w:val="001B2463"/>
    <w:rsid w:val="001B26A4"/>
    <w:rsid w:val="001B3A84"/>
    <w:rsid w:val="001B4A66"/>
    <w:rsid w:val="001B51F5"/>
    <w:rsid w:val="001B56D3"/>
    <w:rsid w:val="001B5BF2"/>
    <w:rsid w:val="001B645B"/>
    <w:rsid w:val="001B64BA"/>
    <w:rsid w:val="001B6E98"/>
    <w:rsid w:val="001C06F8"/>
    <w:rsid w:val="001C21F7"/>
    <w:rsid w:val="001C561A"/>
    <w:rsid w:val="001C5665"/>
    <w:rsid w:val="001C761E"/>
    <w:rsid w:val="001C7818"/>
    <w:rsid w:val="001D11AC"/>
    <w:rsid w:val="001D176E"/>
    <w:rsid w:val="001D21BB"/>
    <w:rsid w:val="001D2E5B"/>
    <w:rsid w:val="001D4246"/>
    <w:rsid w:val="001D49FF"/>
    <w:rsid w:val="001D56C4"/>
    <w:rsid w:val="001D5867"/>
    <w:rsid w:val="001D6574"/>
    <w:rsid w:val="001E0C81"/>
    <w:rsid w:val="001E120E"/>
    <w:rsid w:val="001E2DE4"/>
    <w:rsid w:val="001E3C31"/>
    <w:rsid w:val="001E6015"/>
    <w:rsid w:val="001E601D"/>
    <w:rsid w:val="001E6A36"/>
    <w:rsid w:val="001F0E79"/>
    <w:rsid w:val="001F11FF"/>
    <w:rsid w:val="001F1D43"/>
    <w:rsid w:val="001F3082"/>
    <w:rsid w:val="001F4776"/>
    <w:rsid w:val="001F47B3"/>
    <w:rsid w:val="001F4964"/>
    <w:rsid w:val="001F5312"/>
    <w:rsid w:val="001F7120"/>
    <w:rsid w:val="00200DA6"/>
    <w:rsid w:val="0020156C"/>
    <w:rsid w:val="002028EE"/>
    <w:rsid w:val="002030A9"/>
    <w:rsid w:val="00204C9B"/>
    <w:rsid w:val="002058CA"/>
    <w:rsid w:val="00207BC9"/>
    <w:rsid w:val="00210861"/>
    <w:rsid w:val="00210C85"/>
    <w:rsid w:val="002111DD"/>
    <w:rsid w:val="0021577A"/>
    <w:rsid w:val="00216B5E"/>
    <w:rsid w:val="002209CD"/>
    <w:rsid w:val="00220C78"/>
    <w:rsid w:val="002212DE"/>
    <w:rsid w:val="00223FAC"/>
    <w:rsid w:val="00225315"/>
    <w:rsid w:val="00227874"/>
    <w:rsid w:val="0023046B"/>
    <w:rsid w:val="00232CB3"/>
    <w:rsid w:val="00234299"/>
    <w:rsid w:val="00234F75"/>
    <w:rsid w:val="0023537B"/>
    <w:rsid w:val="00235C46"/>
    <w:rsid w:val="0023731D"/>
    <w:rsid w:val="0023777C"/>
    <w:rsid w:val="00240500"/>
    <w:rsid w:val="0024082C"/>
    <w:rsid w:val="002415C6"/>
    <w:rsid w:val="002419F0"/>
    <w:rsid w:val="00242710"/>
    <w:rsid w:val="00242BCB"/>
    <w:rsid w:val="00243606"/>
    <w:rsid w:val="00244D33"/>
    <w:rsid w:val="00245BB0"/>
    <w:rsid w:val="00246DD2"/>
    <w:rsid w:val="0024728B"/>
    <w:rsid w:val="0025037E"/>
    <w:rsid w:val="00253C5D"/>
    <w:rsid w:val="002545A2"/>
    <w:rsid w:val="0025524C"/>
    <w:rsid w:val="0025589B"/>
    <w:rsid w:val="00262B8C"/>
    <w:rsid w:val="00263E36"/>
    <w:rsid w:val="0026420F"/>
    <w:rsid w:val="00264990"/>
    <w:rsid w:val="00264D1C"/>
    <w:rsid w:val="00267806"/>
    <w:rsid w:val="00270F2E"/>
    <w:rsid w:val="00272A2A"/>
    <w:rsid w:val="00274E67"/>
    <w:rsid w:val="00275851"/>
    <w:rsid w:val="00275A81"/>
    <w:rsid w:val="0027605F"/>
    <w:rsid w:val="00276B62"/>
    <w:rsid w:val="0027708A"/>
    <w:rsid w:val="002777BD"/>
    <w:rsid w:val="00281328"/>
    <w:rsid w:val="002813CB"/>
    <w:rsid w:val="00282D9C"/>
    <w:rsid w:val="0028318F"/>
    <w:rsid w:val="002832A5"/>
    <w:rsid w:val="00287339"/>
    <w:rsid w:val="00290019"/>
    <w:rsid w:val="002912A7"/>
    <w:rsid w:val="0029641C"/>
    <w:rsid w:val="002969AA"/>
    <w:rsid w:val="00296F7E"/>
    <w:rsid w:val="00297B79"/>
    <w:rsid w:val="002A24F1"/>
    <w:rsid w:val="002A4898"/>
    <w:rsid w:val="002A4C6E"/>
    <w:rsid w:val="002A54A4"/>
    <w:rsid w:val="002B09A5"/>
    <w:rsid w:val="002B26A6"/>
    <w:rsid w:val="002B2724"/>
    <w:rsid w:val="002B342A"/>
    <w:rsid w:val="002B47C6"/>
    <w:rsid w:val="002B5DD3"/>
    <w:rsid w:val="002B65DE"/>
    <w:rsid w:val="002B7064"/>
    <w:rsid w:val="002B77FD"/>
    <w:rsid w:val="002C0D7E"/>
    <w:rsid w:val="002C0D86"/>
    <w:rsid w:val="002C2A0C"/>
    <w:rsid w:val="002C2E86"/>
    <w:rsid w:val="002C6EA9"/>
    <w:rsid w:val="002D1B2E"/>
    <w:rsid w:val="002D1F83"/>
    <w:rsid w:val="002D3A53"/>
    <w:rsid w:val="002E01A8"/>
    <w:rsid w:val="002E0981"/>
    <w:rsid w:val="002E1638"/>
    <w:rsid w:val="002E3CB5"/>
    <w:rsid w:val="002E540B"/>
    <w:rsid w:val="002E5B55"/>
    <w:rsid w:val="002E6475"/>
    <w:rsid w:val="002E7453"/>
    <w:rsid w:val="002F0189"/>
    <w:rsid w:val="002F06C1"/>
    <w:rsid w:val="002F3522"/>
    <w:rsid w:val="002F373A"/>
    <w:rsid w:val="002F4F60"/>
    <w:rsid w:val="002F7A8C"/>
    <w:rsid w:val="00303852"/>
    <w:rsid w:val="00305C83"/>
    <w:rsid w:val="0031132B"/>
    <w:rsid w:val="00311BBB"/>
    <w:rsid w:val="00314F0C"/>
    <w:rsid w:val="00315538"/>
    <w:rsid w:val="00315D65"/>
    <w:rsid w:val="0031639E"/>
    <w:rsid w:val="0031665D"/>
    <w:rsid w:val="0031740F"/>
    <w:rsid w:val="0032049C"/>
    <w:rsid w:val="003217B9"/>
    <w:rsid w:val="003219FC"/>
    <w:rsid w:val="0032445F"/>
    <w:rsid w:val="00324555"/>
    <w:rsid w:val="00324E32"/>
    <w:rsid w:val="00326303"/>
    <w:rsid w:val="003265BB"/>
    <w:rsid w:val="00326FC3"/>
    <w:rsid w:val="0032750D"/>
    <w:rsid w:val="00327773"/>
    <w:rsid w:val="00327911"/>
    <w:rsid w:val="00330E90"/>
    <w:rsid w:val="00330EAB"/>
    <w:rsid w:val="00331A1D"/>
    <w:rsid w:val="00333BC9"/>
    <w:rsid w:val="00337EBA"/>
    <w:rsid w:val="0034078C"/>
    <w:rsid w:val="0034098D"/>
    <w:rsid w:val="00340F7A"/>
    <w:rsid w:val="00342FED"/>
    <w:rsid w:val="003437C2"/>
    <w:rsid w:val="00343BEA"/>
    <w:rsid w:val="00344C03"/>
    <w:rsid w:val="003465DA"/>
    <w:rsid w:val="0035056E"/>
    <w:rsid w:val="00355C6E"/>
    <w:rsid w:val="0035670B"/>
    <w:rsid w:val="0036004F"/>
    <w:rsid w:val="0036125E"/>
    <w:rsid w:val="003614F7"/>
    <w:rsid w:val="0036245F"/>
    <w:rsid w:val="003655D1"/>
    <w:rsid w:val="00370131"/>
    <w:rsid w:val="00370584"/>
    <w:rsid w:val="00370761"/>
    <w:rsid w:val="00371191"/>
    <w:rsid w:val="003712F9"/>
    <w:rsid w:val="00371DDC"/>
    <w:rsid w:val="00373DD1"/>
    <w:rsid w:val="00374325"/>
    <w:rsid w:val="0037467F"/>
    <w:rsid w:val="00375FFB"/>
    <w:rsid w:val="003763FA"/>
    <w:rsid w:val="003768A5"/>
    <w:rsid w:val="003770BF"/>
    <w:rsid w:val="00377A90"/>
    <w:rsid w:val="00377D73"/>
    <w:rsid w:val="003806B6"/>
    <w:rsid w:val="003845D0"/>
    <w:rsid w:val="00384C2C"/>
    <w:rsid w:val="0038508F"/>
    <w:rsid w:val="00385F29"/>
    <w:rsid w:val="0038767F"/>
    <w:rsid w:val="003914E4"/>
    <w:rsid w:val="0039206E"/>
    <w:rsid w:val="00396E81"/>
    <w:rsid w:val="00396F54"/>
    <w:rsid w:val="00397087"/>
    <w:rsid w:val="00397C89"/>
    <w:rsid w:val="003A0173"/>
    <w:rsid w:val="003A0D62"/>
    <w:rsid w:val="003A16D6"/>
    <w:rsid w:val="003A23A1"/>
    <w:rsid w:val="003A42D9"/>
    <w:rsid w:val="003A4FE2"/>
    <w:rsid w:val="003A525E"/>
    <w:rsid w:val="003A54A1"/>
    <w:rsid w:val="003A5F61"/>
    <w:rsid w:val="003A6710"/>
    <w:rsid w:val="003B044F"/>
    <w:rsid w:val="003B2418"/>
    <w:rsid w:val="003B5C06"/>
    <w:rsid w:val="003B75D9"/>
    <w:rsid w:val="003C21FC"/>
    <w:rsid w:val="003C2A8B"/>
    <w:rsid w:val="003C2F7E"/>
    <w:rsid w:val="003C5721"/>
    <w:rsid w:val="003C6386"/>
    <w:rsid w:val="003C7846"/>
    <w:rsid w:val="003C78AE"/>
    <w:rsid w:val="003C7D8E"/>
    <w:rsid w:val="003C7FC2"/>
    <w:rsid w:val="003D09BB"/>
    <w:rsid w:val="003D1542"/>
    <w:rsid w:val="003D1C92"/>
    <w:rsid w:val="003D30F0"/>
    <w:rsid w:val="003D34A1"/>
    <w:rsid w:val="003D5014"/>
    <w:rsid w:val="003D5943"/>
    <w:rsid w:val="003D72FD"/>
    <w:rsid w:val="003D7EF7"/>
    <w:rsid w:val="003E0855"/>
    <w:rsid w:val="003E1E74"/>
    <w:rsid w:val="003E1FFF"/>
    <w:rsid w:val="003E2A55"/>
    <w:rsid w:val="003E36F2"/>
    <w:rsid w:val="003E3CA1"/>
    <w:rsid w:val="003E43AA"/>
    <w:rsid w:val="003E4CFF"/>
    <w:rsid w:val="003E5A06"/>
    <w:rsid w:val="003E63B2"/>
    <w:rsid w:val="003E7634"/>
    <w:rsid w:val="003E78BA"/>
    <w:rsid w:val="003F0AA7"/>
    <w:rsid w:val="003F137D"/>
    <w:rsid w:val="003F1B91"/>
    <w:rsid w:val="003F27E0"/>
    <w:rsid w:val="003F3D03"/>
    <w:rsid w:val="003F40A6"/>
    <w:rsid w:val="003F45C9"/>
    <w:rsid w:val="0040042E"/>
    <w:rsid w:val="004009C5"/>
    <w:rsid w:val="00400DA0"/>
    <w:rsid w:val="0040225F"/>
    <w:rsid w:val="004053FE"/>
    <w:rsid w:val="00407553"/>
    <w:rsid w:val="004109B1"/>
    <w:rsid w:val="004109CC"/>
    <w:rsid w:val="004112C5"/>
    <w:rsid w:val="004116CB"/>
    <w:rsid w:val="004156FE"/>
    <w:rsid w:val="00415E9A"/>
    <w:rsid w:val="00416B9A"/>
    <w:rsid w:val="004170BE"/>
    <w:rsid w:val="00420BBF"/>
    <w:rsid w:val="004214F0"/>
    <w:rsid w:val="0042154F"/>
    <w:rsid w:val="00422A22"/>
    <w:rsid w:val="00423FC8"/>
    <w:rsid w:val="004240AA"/>
    <w:rsid w:val="004240F4"/>
    <w:rsid w:val="00431281"/>
    <w:rsid w:val="004343FA"/>
    <w:rsid w:val="0043451D"/>
    <w:rsid w:val="00434B8C"/>
    <w:rsid w:val="00436ECE"/>
    <w:rsid w:val="00437B4E"/>
    <w:rsid w:val="00437D39"/>
    <w:rsid w:val="00442791"/>
    <w:rsid w:val="004429B2"/>
    <w:rsid w:val="0044347D"/>
    <w:rsid w:val="004443DF"/>
    <w:rsid w:val="004455F8"/>
    <w:rsid w:val="004475B4"/>
    <w:rsid w:val="00447887"/>
    <w:rsid w:val="00447E84"/>
    <w:rsid w:val="00451FFF"/>
    <w:rsid w:val="00452A86"/>
    <w:rsid w:val="004550BB"/>
    <w:rsid w:val="0045544B"/>
    <w:rsid w:val="00455EBD"/>
    <w:rsid w:val="0045670C"/>
    <w:rsid w:val="00456C15"/>
    <w:rsid w:val="0045732F"/>
    <w:rsid w:val="00462398"/>
    <w:rsid w:val="00464ED9"/>
    <w:rsid w:val="004671EE"/>
    <w:rsid w:val="0047171F"/>
    <w:rsid w:val="004723B7"/>
    <w:rsid w:val="00473B39"/>
    <w:rsid w:val="00473E86"/>
    <w:rsid w:val="00474592"/>
    <w:rsid w:val="00475120"/>
    <w:rsid w:val="004755A2"/>
    <w:rsid w:val="00476B45"/>
    <w:rsid w:val="004773A3"/>
    <w:rsid w:val="00480E76"/>
    <w:rsid w:val="00481571"/>
    <w:rsid w:val="00482C73"/>
    <w:rsid w:val="00483977"/>
    <w:rsid w:val="0048512D"/>
    <w:rsid w:val="00487551"/>
    <w:rsid w:val="004876D2"/>
    <w:rsid w:val="00491241"/>
    <w:rsid w:val="00491DF1"/>
    <w:rsid w:val="00494297"/>
    <w:rsid w:val="004944D7"/>
    <w:rsid w:val="00494B91"/>
    <w:rsid w:val="004A0326"/>
    <w:rsid w:val="004A0D8A"/>
    <w:rsid w:val="004A1011"/>
    <w:rsid w:val="004A1FA3"/>
    <w:rsid w:val="004A23A0"/>
    <w:rsid w:val="004A3D13"/>
    <w:rsid w:val="004A4A4B"/>
    <w:rsid w:val="004A78C4"/>
    <w:rsid w:val="004B0657"/>
    <w:rsid w:val="004B25C3"/>
    <w:rsid w:val="004B28B8"/>
    <w:rsid w:val="004B40CC"/>
    <w:rsid w:val="004B442E"/>
    <w:rsid w:val="004B4629"/>
    <w:rsid w:val="004B5807"/>
    <w:rsid w:val="004B5866"/>
    <w:rsid w:val="004B5B24"/>
    <w:rsid w:val="004B6D10"/>
    <w:rsid w:val="004B6FB8"/>
    <w:rsid w:val="004C421E"/>
    <w:rsid w:val="004C59BC"/>
    <w:rsid w:val="004C6282"/>
    <w:rsid w:val="004C7132"/>
    <w:rsid w:val="004D0CCD"/>
    <w:rsid w:val="004D0E4D"/>
    <w:rsid w:val="004D171C"/>
    <w:rsid w:val="004D18DA"/>
    <w:rsid w:val="004D3AF2"/>
    <w:rsid w:val="004D3CAC"/>
    <w:rsid w:val="004D4138"/>
    <w:rsid w:val="004D73CE"/>
    <w:rsid w:val="004D79F8"/>
    <w:rsid w:val="004E0358"/>
    <w:rsid w:val="004E06A5"/>
    <w:rsid w:val="004E35CD"/>
    <w:rsid w:val="004E42EE"/>
    <w:rsid w:val="004E4FA6"/>
    <w:rsid w:val="004E53D0"/>
    <w:rsid w:val="004E5E74"/>
    <w:rsid w:val="004E6479"/>
    <w:rsid w:val="004E64F9"/>
    <w:rsid w:val="004E737A"/>
    <w:rsid w:val="004E7A07"/>
    <w:rsid w:val="004F290C"/>
    <w:rsid w:val="004F3D5D"/>
    <w:rsid w:val="004F3FC7"/>
    <w:rsid w:val="004F6CF2"/>
    <w:rsid w:val="004F7AC8"/>
    <w:rsid w:val="00500439"/>
    <w:rsid w:val="0050087C"/>
    <w:rsid w:val="00503732"/>
    <w:rsid w:val="005068A0"/>
    <w:rsid w:val="005106DC"/>
    <w:rsid w:val="00512425"/>
    <w:rsid w:val="0051311D"/>
    <w:rsid w:val="005158F1"/>
    <w:rsid w:val="00516D63"/>
    <w:rsid w:val="005213A0"/>
    <w:rsid w:val="0052177D"/>
    <w:rsid w:val="0052189A"/>
    <w:rsid w:val="00522443"/>
    <w:rsid w:val="005228CD"/>
    <w:rsid w:val="00522DD3"/>
    <w:rsid w:val="00523B9D"/>
    <w:rsid w:val="00523E59"/>
    <w:rsid w:val="0052444E"/>
    <w:rsid w:val="005257DD"/>
    <w:rsid w:val="005267CE"/>
    <w:rsid w:val="00531440"/>
    <w:rsid w:val="00531A40"/>
    <w:rsid w:val="00532EB6"/>
    <w:rsid w:val="00534EB2"/>
    <w:rsid w:val="00535A4A"/>
    <w:rsid w:val="00536C8D"/>
    <w:rsid w:val="00541507"/>
    <w:rsid w:val="00542764"/>
    <w:rsid w:val="00545B53"/>
    <w:rsid w:val="00546859"/>
    <w:rsid w:val="00546EE3"/>
    <w:rsid w:val="00550298"/>
    <w:rsid w:val="00550845"/>
    <w:rsid w:val="005534F2"/>
    <w:rsid w:val="005559CC"/>
    <w:rsid w:val="00557E55"/>
    <w:rsid w:val="00561BA7"/>
    <w:rsid w:val="005637A2"/>
    <w:rsid w:val="00563E08"/>
    <w:rsid w:val="00564048"/>
    <w:rsid w:val="0056416D"/>
    <w:rsid w:val="005645F0"/>
    <w:rsid w:val="00573E50"/>
    <w:rsid w:val="00573F68"/>
    <w:rsid w:val="00574C26"/>
    <w:rsid w:val="00575983"/>
    <w:rsid w:val="005771F0"/>
    <w:rsid w:val="005815E1"/>
    <w:rsid w:val="00584CC8"/>
    <w:rsid w:val="00585AEB"/>
    <w:rsid w:val="0058619E"/>
    <w:rsid w:val="00586723"/>
    <w:rsid w:val="0059006C"/>
    <w:rsid w:val="00591374"/>
    <w:rsid w:val="00591EFF"/>
    <w:rsid w:val="00594693"/>
    <w:rsid w:val="0059606E"/>
    <w:rsid w:val="0059666E"/>
    <w:rsid w:val="00597A1D"/>
    <w:rsid w:val="00597F2A"/>
    <w:rsid w:val="005A15F7"/>
    <w:rsid w:val="005A2ED5"/>
    <w:rsid w:val="005A33BB"/>
    <w:rsid w:val="005A3A6B"/>
    <w:rsid w:val="005A3E65"/>
    <w:rsid w:val="005A50F3"/>
    <w:rsid w:val="005A578D"/>
    <w:rsid w:val="005A6580"/>
    <w:rsid w:val="005A6EE8"/>
    <w:rsid w:val="005B01E9"/>
    <w:rsid w:val="005B1C21"/>
    <w:rsid w:val="005B3720"/>
    <w:rsid w:val="005B487B"/>
    <w:rsid w:val="005B54FC"/>
    <w:rsid w:val="005B6401"/>
    <w:rsid w:val="005C031C"/>
    <w:rsid w:val="005C16D1"/>
    <w:rsid w:val="005C1D42"/>
    <w:rsid w:val="005C4F51"/>
    <w:rsid w:val="005C51C5"/>
    <w:rsid w:val="005C5DA1"/>
    <w:rsid w:val="005C6DDE"/>
    <w:rsid w:val="005C7AB5"/>
    <w:rsid w:val="005D0747"/>
    <w:rsid w:val="005D080D"/>
    <w:rsid w:val="005D0D54"/>
    <w:rsid w:val="005D29F1"/>
    <w:rsid w:val="005D31DC"/>
    <w:rsid w:val="005D663A"/>
    <w:rsid w:val="005E04AD"/>
    <w:rsid w:val="005E132C"/>
    <w:rsid w:val="005E2535"/>
    <w:rsid w:val="005E2579"/>
    <w:rsid w:val="005E333A"/>
    <w:rsid w:val="005E49BA"/>
    <w:rsid w:val="005E4D5F"/>
    <w:rsid w:val="005E4DE8"/>
    <w:rsid w:val="005E6A73"/>
    <w:rsid w:val="005F1924"/>
    <w:rsid w:val="005F19DA"/>
    <w:rsid w:val="005F2B6B"/>
    <w:rsid w:val="005F416C"/>
    <w:rsid w:val="005F59AD"/>
    <w:rsid w:val="005F65F5"/>
    <w:rsid w:val="005F6680"/>
    <w:rsid w:val="005F7808"/>
    <w:rsid w:val="00600159"/>
    <w:rsid w:val="006001B5"/>
    <w:rsid w:val="00603318"/>
    <w:rsid w:val="006042C1"/>
    <w:rsid w:val="006071DA"/>
    <w:rsid w:val="006132D0"/>
    <w:rsid w:val="006164D8"/>
    <w:rsid w:val="00620489"/>
    <w:rsid w:val="00620A7A"/>
    <w:rsid w:val="00620FA3"/>
    <w:rsid w:val="006220E1"/>
    <w:rsid w:val="00622F66"/>
    <w:rsid w:val="00623014"/>
    <w:rsid w:val="006302F0"/>
    <w:rsid w:val="00631574"/>
    <w:rsid w:val="00631F69"/>
    <w:rsid w:val="0063270F"/>
    <w:rsid w:val="006355C9"/>
    <w:rsid w:val="006361B6"/>
    <w:rsid w:val="00643351"/>
    <w:rsid w:val="00644B71"/>
    <w:rsid w:val="00645C24"/>
    <w:rsid w:val="006463E2"/>
    <w:rsid w:val="006467E8"/>
    <w:rsid w:val="00647318"/>
    <w:rsid w:val="006504D7"/>
    <w:rsid w:val="00652839"/>
    <w:rsid w:val="00655E9F"/>
    <w:rsid w:val="00656CD5"/>
    <w:rsid w:val="00657042"/>
    <w:rsid w:val="00661FBC"/>
    <w:rsid w:val="00662530"/>
    <w:rsid w:val="006626C2"/>
    <w:rsid w:val="00664EB6"/>
    <w:rsid w:val="00667DE9"/>
    <w:rsid w:val="00670835"/>
    <w:rsid w:val="00670EF4"/>
    <w:rsid w:val="00670F71"/>
    <w:rsid w:val="00672611"/>
    <w:rsid w:val="00674ECD"/>
    <w:rsid w:val="00677EDF"/>
    <w:rsid w:val="00681E06"/>
    <w:rsid w:val="0068245D"/>
    <w:rsid w:val="00682E9B"/>
    <w:rsid w:val="00682FCC"/>
    <w:rsid w:val="00687191"/>
    <w:rsid w:val="006873EA"/>
    <w:rsid w:val="006903A0"/>
    <w:rsid w:val="00693788"/>
    <w:rsid w:val="00693D5F"/>
    <w:rsid w:val="0069473C"/>
    <w:rsid w:val="0069513E"/>
    <w:rsid w:val="00696911"/>
    <w:rsid w:val="00697DC8"/>
    <w:rsid w:val="006A01C1"/>
    <w:rsid w:val="006A0F5C"/>
    <w:rsid w:val="006A112D"/>
    <w:rsid w:val="006A32E7"/>
    <w:rsid w:val="006A390F"/>
    <w:rsid w:val="006A3A66"/>
    <w:rsid w:val="006A6B22"/>
    <w:rsid w:val="006A6C0A"/>
    <w:rsid w:val="006A6FF1"/>
    <w:rsid w:val="006A7170"/>
    <w:rsid w:val="006A77E4"/>
    <w:rsid w:val="006A7844"/>
    <w:rsid w:val="006B1829"/>
    <w:rsid w:val="006B3596"/>
    <w:rsid w:val="006B7F03"/>
    <w:rsid w:val="006C25D9"/>
    <w:rsid w:val="006C2FD3"/>
    <w:rsid w:val="006C51A5"/>
    <w:rsid w:val="006C5C2D"/>
    <w:rsid w:val="006C6DD8"/>
    <w:rsid w:val="006D0135"/>
    <w:rsid w:val="006D1497"/>
    <w:rsid w:val="006D1AA1"/>
    <w:rsid w:val="006D2048"/>
    <w:rsid w:val="006D40E8"/>
    <w:rsid w:val="006D42CC"/>
    <w:rsid w:val="006E09D6"/>
    <w:rsid w:val="006E0A57"/>
    <w:rsid w:val="006E275A"/>
    <w:rsid w:val="006E29FB"/>
    <w:rsid w:val="006E2E41"/>
    <w:rsid w:val="006E3761"/>
    <w:rsid w:val="006E60DD"/>
    <w:rsid w:val="006E7F45"/>
    <w:rsid w:val="006F1CCF"/>
    <w:rsid w:val="006F3D6E"/>
    <w:rsid w:val="006F5CAC"/>
    <w:rsid w:val="006F62C8"/>
    <w:rsid w:val="006F7B8B"/>
    <w:rsid w:val="00700246"/>
    <w:rsid w:val="00702446"/>
    <w:rsid w:val="007032E0"/>
    <w:rsid w:val="00704078"/>
    <w:rsid w:val="0070435B"/>
    <w:rsid w:val="007046FA"/>
    <w:rsid w:val="00704870"/>
    <w:rsid w:val="007052B6"/>
    <w:rsid w:val="00706AB0"/>
    <w:rsid w:val="00707256"/>
    <w:rsid w:val="0071062B"/>
    <w:rsid w:val="00711937"/>
    <w:rsid w:val="00713527"/>
    <w:rsid w:val="00713F9C"/>
    <w:rsid w:val="007140BC"/>
    <w:rsid w:val="007158FB"/>
    <w:rsid w:val="007207BA"/>
    <w:rsid w:val="0072091D"/>
    <w:rsid w:val="00722A7F"/>
    <w:rsid w:val="0072458F"/>
    <w:rsid w:val="0072576C"/>
    <w:rsid w:val="007268D9"/>
    <w:rsid w:val="007314D0"/>
    <w:rsid w:val="00731B82"/>
    <w:rsid w:val="00732118"/>
    <w:rsid w:val="007336FD"/>
    <w:rsid w:val="00733A55"/>
    <w:rsid w:val="00734FE2"/>
    <w:rsid w:val="00741427"/>
    <w:rsid w:val="007428C6"/>
    <w:rsid w:val="00742B8B"/>
    <w:rsid w:val="0074421B"/>
    <w:rsid w:val="007443B2"/>
    <w:rsid w:val="007448D1"/>
    <w:rsid w:val="00745C85"/>
    <w:rsid w:val="00750332"/>
    <w:rsid w:val="007518BF"/>
    <w:rsid w:val="0075363F"/>
    <w:rsid w:val="00753B28"/>
    <w:rsid w:val="0075489A"/>
    <w:rsid w:val="007579B7"/>
    <w:rsid w:val="00757C97"/>
    <w:rsid w:val="00760070"/>
    <w:rsid w:val="00761C8C"/>
    <w:rsid w:val="007659F8"/>
    <w:rsid w:val="00765A8B"/>
    <w:rsid w:val="00766265"/>
    <w:rsid w:val="007662C7"/>
    <w:rsid w:val="007679C2"/>
    <w:rsid w:val="00767AAC"/>
    <w:rsid w:val="007705BA"/>
    <w:rsid w:val="00772968"/>
    <w:rsid w:val="0077307C"/>
    <w:rsid w:val="00775533"/>
    <w:rsid w:val="007778A4"/>
    <w:rsid w:val="00777CCD"/>
    <w:rsid w:val="00777D04"/>
    <w:rsid w:val="00780228"/>
    <w:rsid w:val="00781556"/>
    <w:rsid w:val="0078160B"/>
    <w:rsid w:val="00783E6D"/>
    <w:rsid w:val="00787870"/>
    <w:rsid w:val="0079071D"/>
    <w:rsid w:val="00790871"/>
    <w:rsid w:val="00792418"/>
    <w:rsid w:val="0079272B"/>
    <w:rsid w:val="0079393B"/>
    <w:rsid w:val="007941D4"/>
    <w:rsid w:val="00794F34"/>
    <w:rsid w:val="00797BB1"/>
    <w:rsid w:val="007A00E8"/>
    <w:rsid w:val="007A1431"/>
    <w:rsid w:val="007A14AB"/>
    <w:rsid w:val="007A17CA"/>
    <w:rsid w:val="007A2C4C"/>
    <w:rsid w:val="007A2F16"/>
    <w:rsid w:val="007A4995"/>
    <w:rsid w:val="007A4B63"/>
    <w:rsid w:val="007A6E33"/>
    <w:rsid w:val="007A711A"/>
    <w:rsid w:val="007A762C"/>
    <w:rsid w:val="007A798D"/>
    <w:rsid w:val="007A7DA7"/>
    <w:rsid w:val="007B0C56"/>
    <w:rsid w:val="007B17E7"/>
    <w:rsid w:val="007B1959"/>
    <w:rsid w:val="007B1F7A"/>
    <w:rsid w:val="007B2520"/>
    <w:rsid w:val="007B2840"/>
    <w:rsid w:val="007B2A75"/>
    <w:rsid w:val="007B30B6"/>
    <w:rsid w:val="007B71F4"/>
    <w:rsid w:val="007C08C8"/>
    <w:rsid w:val="007C0D20"/>
    <w:rsid w:val="007C114A"/>
    <w:rsid w:val="007C1725"/>
    <w:rsid w:val="007C2604"/>
    <w:rsid w:val="007C3A79"/>
    <w:rsid w:val="007C5E20"/>
    <w:rsid w:val="007C5F3E"/>
    <w:rsid w:val="007C70A6"/>
    <w:rsid w:val="007C7C94"/>
    <w:rsid w:val="007D078F"/>
    <w:rsid w:val="007D0C40"/>
    <w:rsid w:val="007D2904"/>
    <w:rsid w:val="007D37DC"/>
    <w:rsid w:val="007D4C18"/>
    <w:rsid w:val="007D5CEB"/>
    <w:rsid w:val="007E1D8B"/>
    <w:rsid w:val="007E4ADB"/>
    <w:rsid w:val="007E6386"/>
    <w:rsid w:val="007F054C"/>
    <w:rsid w:val="007F16EB"/>
    <w:rsid w:val="007F1849"/>
    <w:rsid w:val="007F202C"/>
    <w:rsid w:val="007F2C74"/>
    <w:rsid w:val="007F3BA3"/>
    <w:rsid w:val="007F4CD6"/>
    <w:rsid w:val="007F5456"/>
    <w:rsid w:val="007F5596"/>
    <w:rsid w:val="007F5A1B"/>
    <w:rsid w:val="007F7162"/>
    <w:rsid w:val="007F7B9D"/>
    <w:rsid w:val="0080147B"/>
    <w:rsid w:val="008017B2"/>
    <w:rsid w:val="00801FDC"/>
    <w:rsid w:val="0080245A"/>
    <w:rsid w:val="00802C9E"/>
    <w:rsid w:val="0080394A"/>
    <w:rsid w:val="00803DF4"/>
    <w:rsid w:val="00803E98"/>
    <w:rsid w:val="0080423F"/>
    <w:rsid w:val="008045B4"/>
    <w:rsid w:val="00805326"/>
    <w:rsid w:val="0080703A"/>
    <w:rsid w:val="00812862"/>
    <w:rsid w:val="00813755"/>
    <w:rsid w:val="008138FC"/>
    <w:rsid w:val="00813A5E"/>
    <w:rsid w:val="00813C7E"/>
    <w:rsid w:val="0081405C"/>
    <w:rsid w:val="00815F01"/>
    <w:rsid w:val="0081670A"/>
    <w:rsid w:val="00816AEC"/>
    <w:rsid w:val="008204FF"/>
    <w:rsid w:val="0082179D"/>
    <w:rsid w:val="008234D9"/>
    <w:rsid w:val="0082425A"/>
    <w:rsid w:val="00824C7E"/>
    <w:rsid w:val="008306C8"/>
    <w:rsid w:val="00831E5F"/>
    <w:rsid w:val="008321AB"/>
    <w:rsid w:val="00832DBE"/>
    <w:rsid w:val="008341B2"/>
    <w:rsid w:val="008354A6"/>
    <w:rsid w:val="00835C27"/>
    <w:rsid w:val="00836C50"/>
    <w:rsid w:val="0083798D"/>
    <w:rsid w:val="00840D91"/>
    <w:rsid w:val="00840E0A"/>
    <w:rsid w:val="008436E1"/>
    <w:rsid w:val="00843804"/>
    <w:rsid w:val="00843A70"/>
    <w:rsid w:val="008440D2"/>
    <w:rsid w:val="00845AB7"/>
    <w:rsid w:val="00845BEC"/>
    <w:rsid w:val="00847EB2"/>
    <w:rsid w:val="0085027A"/>
    <w:rsid w:val="0085084D"/>
    <w:rsid w:val="008508AA"/>
    <w:rsid w:val="008508B7"/>
    <w:rsid w:val="00850AE0"/>
    <w:rsid w:val="00852144"/>
    <w:rsid w:val="008528CB"/>
    <w:rsid w:val="00852B90"/>
    <w:rsid w:val="00855210"/>
    <w:rsid w:val="00855775"/>
    <w:rsid w:val="00856A79"/>
    <w:rsid w:val="00856B62"/>
    <w:rsid w:val="00856EDE"/>
    <w:rsid w:val="0085714A"/>
    <w:rsid w:val="008573EE"/>
    <w:rsid w:val="00857674"/>
    <w:rsid w:val="00860B5D"/>
    <w:rsid w:val="008610D6"/>
    <w:rsid w:val="0086227A"/>
    <w:rsid w:val="0086250B"/>
    <w:rsid w:val="008626CF"/>
    <w:rsid w:val="00863C27"/>
    <w:rsid w:val="00866827"/>
    <w:rsid w:val="00867BE2"/>
    <w:rsid w:val="00870048"/>
    <w:rsid w:val="008713D7"/>
    <w:rsid w:val="00872121"/>
    <w:rsid w:val="00872260"/>
    <w:rsid w:val="008740DC"/>
    <w:rsid w:val="00877FFC"/>
    <w:rsid w:val="00882CE7"/>
    <w:rsid w:val="0088671D"/>
    <w:rsid w:val="00886A31"/>
    <w:rsid w:val="00887DE3"/>
    <w:rsid w:val="00890765"/>
    <w:rsid w:val="00894590"/>
    <w:rsid w:val="00894E4E"/>
    <w:rsid w:val="008A01EF"/>
    <w:rsid w:val="008A0AD6"/>
    <w:rsid w:val="008A0BEF"/>
    <w:rsid w:val="008A20A8"/>
    <w:rsid w:val="008A42FE"/>
    <w:rsid w:val="008A4C01"/>
    <w:rsid w:val="008A4CE5"/>
    <w:rsid w:val="008A5538"/>
    <w:rsid w:val="008A7283"/>
    <w:rsid w:val="008A7CC4"/>
    <w:rsid w:val="008B49F3"/>
    <w:rsid w:val="008B4E6D"/>
    <w:rsid w:val="008B5044"/>
    <w:rsid w:val="008B63BF"/>
    <w:rsid w:val="008B67E9"/>
    <w:rsid w:val="008C6903"/>
    <w:rsid w:val="008D083F"/>
    <w:rsid w:val="008D3547"/>
    <w:rsid w:val="008D44EA"/>
    <w:rsid w:val="008D512D"/>
    <w:rsid w:val="008D7E0F"/>
    <w:rsid w:val="008D7F9E"/>
    <w:rsid w:val="008E0DF1"/>
    <w:rsid w:val="008E154A"/>
    <w:rsid w:val="008E2953"/>
    <w:rsid w:val="008E4ADE"/>
    <w:rsid w:val="008E4D2A"/>
    <w:rsid w:val="008E581C"/>
    <w:rsid w:val="008E6D08"/>
    <w:rsid w:val="008F14EF"/>
    <w:rsid w:val="008F44ED"/>
    <w:rsid w:val="008F56A2"/>
    <w:rsid w:val="008F5FBC"/>
    <w:rsid w:val="00901443"/>
    <w:rsid w:val="009028EB"/>
    <w:rsid w:val="00902A88"/>
    <w:rsid w:val="00904792"/>
    <w:rsid w:val="00906095"/>
    <w:rsid w:val="0091033C"/>
    <w:rsid w:val="00910710"/>
    <w:rsid w:val="00910A3D"/>
    <w:rsid w:val="00911D1A"/>
    <w:rsid w:val="00912046"/>
    <w:rsid w:val="0091234F"/>
    <w:rsid w:val="00912D3F"/>
    <w:rsid w:val="009130BA"/>
    <w:rsid w:val="00914948"/>
    <w:rsid w:val="0091528F"/>
    <w:rsid w:val="00915B4B"/>
    <w:rsid w:val="00915D97"/>
    <w:rsid w:val="0091685F"/>
    <w:rsid w:val="0091718D"/>
    <w:rsid w:val="00917992"/>
    <w:rsid w:val="0092065F"/>
    <w:rsid w:val="00920D9E"/>
    <w:rsid w:val="00921175"/>
    <w:rsid w:val="00921B64"/>
    <w:rsid w:val="009234BD"/>
    <w:rsid w:val="00925C4A"/>
    <w:rsid w:val="00926D9A"/>
    <w:rsid w:val="00931202"/>
    <w:rsid w:val="0093142C"/>
    <w:rsid w:val="00931DC0"/>
    <w:rsid w:val="00934CA4"/>
    <w:rsid w:val="009374CA"/>
    <w:rsid w:val="009378A3"/>
    <w:rsid w:val="00937EAE"/>
    <w:rsid w:val="009406EC"/>
    <w:rsid w:val="00941271"/>
    <w:rsid w:val="00941D9C"/>
    <w:rsid w:val="00942F8F"/>
    <w:rsid w:val="009433E5"/>
    <w:rsid w:val="009446E3"/>
    <w:rsid w:val="009450BD"/>
    <w:rsid w:val="00946B7C"/>
    <w:rsid w:val="0095057C"/>
    <w:rsid w:val="00952860"/>
    <w:rsid w:val="009533EC"/>
    <w:rsid w:val="00953C37"/>
    <w:rsid w:val="00955E6B"/>
    <w:rsid w:val="009579BD"/>
    <w:rsid w:val="00960CF6"/>
    <w:rsid w:val="009634C1"/>
    <w:rsid w:val="00964D18"/>
    <w:rsid w:val="00965246"/>
    <w:rsid w:val="009655CA"/>
    <w:rsid w:val="0096593D"/>
    <w:rsid w:val="00965D0A"/>
    <w:rsid w:val="0096751D"/>
    <w:rsid w:val="009675BC"/>
    <w:rsid w:val="009707FF"/>
    <w:rsid w:val="009709C5"/>
    <w:rsid w:val="00971402"/>
    <w:rsid w:val="00974F45"/>
    <w:rsid w:val="0097654C"/>
    <w:rsid w:val="00977BEB"/>
    <w:rsid w:val="00980C87"/>
    <w:rsid w:val="0098324E"/>
    <w:rsid w:val="009862D7"/>
    <w:rsid w:val="009863C6"/>
    <w:rsid w:val="00987560"/>
    <w:rsid w:val="0098766C"/>
    <w:rsid w:val="00990C60"/>
    <w:rsid w:val="00991518"/>
    <w:rsid w:val="00992248"/>
    <w:rsid w:val="00992D9E"/>
    <w:rsid w:val="00993461"/>
    <w:rsid w:val="009934C2"/>
    <w:rsid w:val="00994C16"/>
    <w:rsid w:val="009950A5"/>
    <w:rsid w:val="00995FF2"/>
    <w:rsid w:val="009A07E8"/>
    <w:rsid w:val="009A0FBA"/>
    <w:rsid w:val="009A2604"/>
    <w:rsid w:val="009A4761"/>
    <w:rsid w:val="009A5166"/>
    <w:rsid w:val="009A5792"/>
    <w:rsid w:val="009A7CB2"/>
    <w:rsid w:val="009B2747"/>
    <w:rsid w:val="009B499E"/>
    <w:rsid w:val="009B5317"/>
    <w:rsid w:val="009B5574"/>
    <w:rsid w:val="009B6F01"/>
    <w:rsid w:val="009C0D9E"/>
    <w:rsid w:val="009C141E"/>
    <w:rsid w:val="009C16D5"/>
    <w:rsid w:val="009C1967"/>
    <w:rsid w:val="009C1A6E"/>
    <w:rsid w:val="009C40B2"/>
    <w:rsid w:val="009C4112"/>
    <w:rsid w:val="009C4CC7"/>
    <w:rsid w:val="009C7F2F"/>
    <w:rsid w:val="009D13E3"/>
    <w:rsid w:val="009D275B"/>
    <w:rsid w:val="009D30B9"/>
    <w:rsid w:val="009D461D"/>
    <w:rsid w:val="009D4DDD"/>
    <w:rsid w:val="009D56E2"/>
    <w:rsid w:val="009D5E6B"/>
    <w:rsid w:val="009D7F39"/>
    <w:rsid w:val="009E0EB0"/>
    <w:rsid w:val="009E53B8"/>
    <w:rsid w:val="009F0E22"/>
    <w:rsid w:val="009F1ED5"/>
    <w:rsid w:val="009F2262"/>
    <w:rsid w:val="009F2533"/>
    <w:rsid w:val="009F3D0B"/>
    <w:rsid w:val="009F4184"/>
    <w:rsid w:val="009F4D96"/>
    <w:rsid w:val="009F51EE"/>
    <w:rsid w:val="009F5214"/>
    <w:rsid w:val="009F65A9"/>
    <w:rsid w:val="00A00724"/>
    <w:rsid w:val="00A00CE8"/>
    <w:rsid w:val="00A012CC"/>
    <w:rsid w:val="00A0276D"/>
    <w:rsid w:val="00A02E0C"/>
    <w:rsid w:val="00A10760"/>
    <w:rsid w:val="00A11DDD"/>
    <w:rsid w:val="00A154FA"/>
    <w:rsid w:val="00A15A5A"/>
    <w:rsid w:val="00A16C78"/>
    <w:rsid w:val="00A2000B"/>
    <w:rsid w:val="00A22DA1"/>
    <w:rsid w:val="00A23197"/>
    <w:rsid w:val="00A239F7"/>
    <w:rsid w:val="00A24321"/>
    <w:rsid w:val="00A24CCF"/>
    <w:rsid w:val="00A25340"/>
    <w:rsid w:val="00A265E6"/>
    <w:rsid w:val="00A26E7B"/>
    <w:rsid w:val="00A27FCE"/>
    <w:rsid w:val="00A31068"/>
    <w:rsid w:val="00A31679"/>
    <w:rsid w:val="00A405F8"/>
    <w:rsid w:val="00A42E53"/>
    <w:rsid w:val="00A43118"/>
    <w:rsid w:val="00A47FCA"/>
    <w:rsid w:val="00A500EF"/>
    <w:rsid w:val="00A51F92"/>
    <w:rsid w:val="00A5367A"/>
    <w:rsid w:val="00A54995"/>
    <w:rsid w:val="00A54EF2"/>
    <w:rsid w:val="00A56DC7"/>
    <w:rsid w:val="00A57961"/>
    <w:rsid w:val="00A60353"/>
    <w:rsid w:val="00A63815"/>
    <w:rsid w:val="00A63C4D"/>
    <w:rsid w:val="00A67697"/>
    <w:rsid w:val="00A67D0B"/>
    <w:rsid w:val="00A701D6"/>
    <w:rsid w:val="00A7024C"/>
    <w:rsid w:val="00A70974"/>
    <w:rsid w:val="00A72A40"/>
    <w:rsid w:val="00A73B99"/>
    <w:rsid w:val="00A73D40"/>
    <w:rsid w:val="00A73D4A"/>
    <w:rsid w:val="00A76360"/>
    <w:rsid w:val="00A81CCE"/>
    <w:rsid w:val="00A8338D"/>
    <w:rsid w:val="00A8359D"/>
    <w:rsid w:val="00A835E2"/>
    <w:rsid w:val="00A856BD"/>
    <w:rsid w:val="00A85CF6"/>
    <w:rsid w:val="00A865BA"/>
    <w:rsid w:val="00A865E9"/>
    <w:rsid w:val="00A91659"/>
    <w:rsid w:val="00A929AC"/>
    <w:rsid w:val="00A951CC"/>
    <w:rsid w:val="00A955FF"/>
    <w:rsid w:val="00A9585D"/>
    <w:rsid w:val="00A96CDC"/>
    <w:rsid w:val="00A972EC"/>
    <w:rsid w:val="00AA0568"/>
    <w:rsid w:val="00AA0CA1"/>
    <w:rsid w:val="00AA1241"/>
    <w:rsid w:val="00AA2FC9"/>
    <w:rsid w:val="00AA32B4"/>
    <w:rsid w:val="00AA3F14"/>
    <w:rsid w:val="00AA4C5E"/>
    <w:rsid w:val="00AA5454"/>
    <w:rsid w:val="00AA6262"/>
    <w:rsid w:val="00AB07E8"/>
    <w:rsid w:val="00AB0C66"/>
    <w:rsid w:val="00AB18B5"/>
    <w:rsid w:val="00AB434A"/>
    <w:rsid w:val="00AB68E4"/>
    <w:rsid w:val="00AC19B7"/>
    <w:rsid w:val="00AC2666"/>
    <w:rsid w:val="00AC2F11"/>
    <w:rsid w:val="00AC3D60"/>
    <w:rsid w:val="00AC55A8"/>
    <w:rsid w:val="00AC5EDF"/>
    <w:rsid w:val="00AC62CD"/>
    <w:rsid w:val="00AC62D1"/>
    <w:rsid w:val="00AD03C4"/>
    <w:rsid w:val="00AD1999"/>
    <w:rsid w:val="00AD203A"/>
    <w:rsid w:val="00AD2238"/>
    <w:rsid w:val="00AD27F8"/>
    <w:rsid w:val="00AD32F8"/>
    <w:rsid w:val="00AD3306"/>
    <w:rsid w:val="00AD386D"/>
    <w:rsid w:val="00AD60BF"/>
    <w:rsid w:val="00AD69A2"/>
    <w:rsid w:val="00AE0BFA"/>
    <w:rsid w:val="00AE11AE"/>
    <w:rsid w:val="00AE26F1"/>
    <w:rsid w:val="00AE332C"/>
    <w:rsid w:val="00AE397B"/>
    <w:rsid w:val="00AE51AD"/>
    <w:rsid w:val="00AE52B9"/>
    <w:rsid w:val="00AE6A6E"/>
    <w:rsid w:val="00AF044C"/>
    <w:rsid w:val="00AF0D25"/>
    <w:rsid w:val="00AF2EE5"/>
    <w:rsid w:val="00AF3DCF"/>
    <w:rsid w:val="00AF435B"/>
    <w:rsid w:val="00AF748A"/>
    <w:rsid w:val="00B02295"/>
    <w:rsid w:val="00B03329"/>
    <w:rsid w:val="00B036B7"/>
    <w:rsid w:val="00B03991"/>
    <w:rsid w:val="00B03A95"/>
    <w:rsid w:val="00B05190"/>
    <w:rsid w:val="00B0641D"/>
    <w:rsid w:val="00B06D61"/>
    <w:rsid w:val="00B119A8"/>
    <w:rsid w:val="00B127D8"/>
    <w:rsid w:val="00B14319"/>
    <w:rsid w:val="00B14F62"/>
    <w:rsid w:val="00B151E6"/>
    <w:rsid w:val="00B15908"/>
    <w:rsid w:val="00B16922"/>
    <w:rsid w:val="00B17220"/>
    <w:rsid w:val="00B173D2"/>
    <w:rsid w:val="00B17F3E"/>
    <w:rsid w:val="00B23AD1"/>
    <w:rsid w:val="00B255CC"/>
    <w:rsid w:val="00B257AE"/>
    <w:rsid w:val="00B2792C"/>
    <w:rsid w:val="00B279D1"/>
    <w:rsid w:val="00B313F6"/>
    <w:rsid w:val="00B32B50"/>
    <w:rsid w:val="00B36125"/>
    <w:rsid w:val="00B36A56"/>
    <w:rsid w:val="00B40793"/>
    <w:rsid w:val="00B40F4D"/>
    <w:rsid w:val="00B46311"/>
    <w:rsid w:val="00B46B9F"/>
    <w:rsid w:val="00B50786"/>
    <w:rsid w:val="00B5086F"/>
    <w:rsid w:val="00B514AD"/>
    <w:rsid w:val="00B54961"/>
    <w:rsid w:val="00B55238"/>
    <w:rsid w:val="00B55DE4"/>
    <w:rsid w:val="00B566A3"/>
    <w:rsid w:val="00B5698B"/>
    <w:rsid w:val="00B57088"/>
    <w:rsid w:val="00B57412"/>
    <w:rsid w:val="00B57B02"/>
    <w:rsid w:val="00B57B09"/>
    <w:rsid w:val="00B60B03"/>
    <w:rsid w:val="00B60DDA"/>
    <w:rsid w:val="00B62AF1"/>
    <w:rsid w:val="00B6372B"/>
    <w:rsid w:val="00B63796"/>
    <w:rsid w:val="00B63EF0"/>
    <w:rsid w:val="00B642D0"/>
    <w:rsid w:val="00B644AC"/>
    <w:rsid w:val="00B64EE0"/>
    <w:rsid w:val="00B65447"/>
    <w:rsid w:val="00B663E9"/>
    <w:rsid w:val="00B66573"/>
    <w:rsid w:val="00B66958"/>
    <w:rsid w:val="00B674B6"/>
    <w:rsid w:val="00B709D1"/>
    <w:rsid w:val="00B70B0F"/>
    <w:rsid w:val="00B7198E"/>
    <w:rsid w:val="00B73667"/>
    <w:rsid w:val="00B7414B"/>
    <w:rsid w:val="00B74259"/>
    <w:rsid w:val="00B753F7"/>
    <w:rsid w:val="00B75D36"/>
    <w:rsid w:val="00B76672"/>
    <w:rsid w:val="00B769B1"/>
    <w:rsid w:val="00B7716A"/>
    <w:rsid w:val="00B80699"/>
    <w:rsid w:val="00B8098C"/>
    <w:rsid w:val="00B83BD7"/>
    <w:rsid w:val="00B86B54"/>
    <w:rsid w:val="00B87D3A"/>
    <w:rsid w:val="00B9084F"/>
    <w:rsid w:val="00B91A9B"/>
    <w:rsid w:val="00B91CB1"/>
    <w:rsid w:val="00B974C5"/>
    <w:rsid w:val="00B978C4"/>
    <w:rsid w:val="00BA2002"/>
    <w:rsid w:val="00BA3418"/>
    <w:rsid w:val="00BA3E99"/>
    <w:rsid w:val="00BA6B65"/>
    <w:rsid w:val="00BB0726"/>
    <w:rsid w:val="00BB3DED"/>
    <w:rsid w:val="00BB6021"/>
    <w:rsid w:val="00BB74AB"/>
    <w:rsid w:val="00BB7696"/>
    <w:rsid w:val="00BC14D3"/>
    <w:rsid w:val="00BC29E4"/>
    <w:rsid w:val="00BC76C9"/>
    <w:rsid w:val="00BD18AA"/>
    <w:rsid w:val="00BD2792"/>
    <w:rsid w:val="00BD2FC1"/>
    <w:rsid w:val="00BD3956"/>
    <w:rsid w:val="00BD3FAE"/>
    <w:rsid w:val="00BD4948"/>
    <w:rsid w:val="00BD4C6D"/>
    <w:rsid w:val="00BD6267"/>
    <w:rsid w:val="00BD6479"/>
    <w:rsid w:val="00BD6AB9"/>
    <w:rsid w:val="00BD6AC6"/>
    <w:rsid w:val="00BD72F0"/>
    <w:rsid w:val="00BE114A"/>
    <w:rsid w:val="00BE13AF"/>
    <w:rsid w:val="00BE2AFD"/>
    <w:rsid w:val="00BE5746"/>
    <w:rsid w:val="00BE61E1"/>
    <w:rsid w:val="00BE6DE2"/>
    <w:rsid w:val="00BE7FD7"/>
    <w:rsid w:val="00BF025B"/>
    <w:rsid w:val="00BF0608"/>
    <w:rsid w:val="00BF099E"/>
    <w:rsid w:val="00BF0ABE"/>
    <w:rsid w:val="00BF2719"/>
    <w:rsid w:val="00BF3CE9"/>
    <w:rsid w:val="00BF43B9"/>
    <w:rsid w:val="00BF7D31"/>
    <w:rsid w:val="00C0259D"/>
    <w:rsid w:val="00C0265F"/>
    <w:rsid w:val="00C055E5"/>
    <w:rsid w:val="00C057CD"/>
    <w:rsid w:val="00C072F7"/>
    <w:rsid w:val="00C07885"/>
    <w:rsid w:val="00C1108A"/>
    <w:rsid w:val="00C15EA3"/>
    <w:rsid w:val="00C16391"/>
    <w:rsid w:val="00C16949"/>
    <w:rsid w:val="00C213D9"/>
    <w:rsid w:val="00C2202B"/>
    <w:rsid w:val="00C27BAC"/>
    <w:rsid w:val="00C30983"/>
    <w:rsid w:val="00C32C61"/>
    <w:rsid w:val="00C3342E"/>
    <w:rsid w:val="00C33837"/>
    <w:rsid w:val="00C33A28"/>
    <w:rsid w:val="00C342DE"/>
    <w:rsid w:val="00C343F4"/>
    <w:rsid w:val="00C35244"/>
    <w:rsid w:val="00C36084"/>
    <w:rsid w:val="00C36420"/>
    <w:rsid w:val="00C36A5E"/>
    <w:rsid w:val="00C41CD4"/>
    <w:rsid w:val="00C43443"/>
    <w:rsid w:val="00C44434"/>
    <w:rsid w:val="00C505B0"/>
    <w:rsid w:val="00C50675"/>
    <w:rsid w:val="00C50E83"/>
    <w:rsid w:val="00C557EA"/>
    <w:rsid w:val="00C60D3C"/>
    <w:rsid w:val="00C6172F"/>
    <w:rsid w:val="00C61E61"/>
    <w:rsid w:val="00C6362C"/>
    <w:rsid w:val="00C640D8"/>
    <w:rsid w:val="00C64B70"/>
    <w:rsid w:val="00C652DB"/>
    <w:rsid w:val="00C6696F"/>
    <w:rsid w:val="00C67AD6"/>
    <w:rsid w:val="00C70A29"/>
    <w:rsid w:val="00C727C4"/>
    <w:rsid w:val="00C73E2E"/>
    <w:rsid w:val="00C73E35"/>
    <w:rsid w:val="00C74CE1"/>
    <w:rsid w:val="00C75A90"/>
    <w:rsid w:val="00C76BBA"/>
    <w:rsid w:val="00C77125"/>
    <w:rsid w:val="00C77557"/>
    <w:rsid w:val="00C80C69"/>
    <w:rsid w:val="00C8186E"/>
    <w:rsid w:val="00C864C3"/>
    <w:rsid w:val="00C87460"/>
    <w:rsid w:val="00C87E48"/>
    <w:rsid w:val="00C9153F"/>
    <w:rsid w:val="00C935B9"/>
    <w:rsid w:val="00C93661"/>
    <w:rsid w:val="00C964D7"/>
    <w:rsid w:val="00C965B0"/>
    <w:rsid w:val="00C96B31"/>
    <w:rsid w:val="00CA000F"/>
    <w:rsid w:val="00CA50DA"/>
    <w:rsid w:val="00CA5917"/>
    <w:rsid w:val="00CB0974"/>
    <w:rsid w:val="00CB1B54"/>
    <w:rsid w:val="00CB2308"/>
    <w:rsid w:val="00CB2C53"/>
    <w:rsid w:val="00CB2E3A"/>
    <w:rsid w:val="00CB35B8"/>
    <w:rsid w:val="00CB387B"/>
    <w:rsid w:val="00CB6057"/>
    <w:rsid w:val="00CC08C7"/>
    <w:rsid w:val="00CC0991"/>
    <w:rsid w:val="00CC37D1"/>
    <w:rsid w:val="00CC3A1D"/>
    <w:rsid w:val="00CC3C24"/>
    <w:rsid w:val="00CC57D9"/>
    <w:rsid w:val="00CD305C"/>
    <w:rsid w:val="00CD368E"/>
    <w:rsid w:val="00CD3760"/>
    <w:rsid w:val="00CD40F5"/>
    <w:rsid w:val="00CD5229"/>
    <w:rsid w:val="00CD65D8"/>
    <w:rsid w:val="00CD74F7"/>
    <w:rsid w:val="00CD7B3F"/>
    <w:rsid w:val="00CE0A0F"/>
    <w:rsid w:val="00CE1D95"/>
    <w:rsid w:val="00CE218B"/>
    <w:rsid w:val="00CE22AF"/>
    <w:rsid w:val="00CE3782"/>
    <w:rsid w:val="00CE388D"/>
    <w:rsid w:val="00CE441C"/>
    <w:rsid w:val="00CE463A"/>
    <w:rsid w:val="00CE5CE6"/>
    <w:rsid w:val="00CE6991"/>
    <w:rsid w:val="00CF0771"/>
    <w:rsid w:val="00CF385A"/>
    <w:rsid w:val="00CF3E04"/>
    <w:rsid w:val="00CF64A2"/>
    <w:rsid w:val="00CF6B9F"/>
    <w:rsid w:val="00CF7ECA"/>
    <w:rsid w:val="00D01034"/>
    <w:rsid w:val="00D0122F"/>
    <w:rsid w:val="00D037FA"/>
    <w:rsid w:val="00D0424B"/>
    <w:rsid w:val="00D044E9"/>
    <w:rsid w:val="00D06EA8"/>
    <w:rsid w:val="00D0774C"/>
    <w:rsid w:val="00D10F8C"/>
    <w:rsid w:val="00D12161"/>
    <w:rsid w:val="00D125C9"/>
    <w:rsid w:val="00D13E28"/>
    <w:rsid w:val="00D14124"/>
    <w:rsid w:val="00D1434D"/>
    <w:rsid w:val="00D174F9"/>
    <w:rsid w:val="00D20272"/>
    <w:rsid w:val="00D207EC"/>
    <w:rsid w:val="00D20BB1"/>
    <w:rsid w:val="00D20BCB"/>
    <w:rsid w:val="00D2124B"/>
    <w:rsid w:val="00D2134E"/>
    <w:rsid w:val="00D2578B"/>
    <w:rsid w:val="00D25B48"/>
    <w:rsid w:val="00D25BA6"/>
    <w:rsid w:val="00D26FFA"/>
    <w:rsid w:val="00D27E0F"/>
    <w:rsid w:val="00D305B3"/>
    <w:rsid w:val="00D308F0"/>
    <w:rsid w:val="00D3146A"/>
    <w:rsid w:val="00D3198E"/>
    <w:rsid w:val="00D3220A"/>
    <w:rsid w:val="00D34933"/>
    <w:rsid w:val="00D34F4E"/>
    <w:rsid w:val="00D37884"/>
    <w:rsid w:val="00D37B0F"/>
    <w:rsid w:val="00D37CDA"/>
    <w:rsid w:val="00D411C6"/>
    <w:rsid w:val="00D44252"/>
    <w:rsid w:val="00D4675E"/>
    <w:rsid w:val="00D46D06"/>
    <w:rsid w:val="00D4721A"/>
    <w:rsid w:val="00D47D2C"/>
    <w:rsid w:val="00D52E73"/>
    <w:rsid w:val="00D53183"/>
    <w:rsid w:val="00D540F9"/>
    <w:rsid w:val="00D543AD"/>
    <w:rsid w:val="00D54A82"/>
    <w:rsid w:val="00D5502C"/>
    <w:rsid w:val="00D57314"/>
    <w:rsid w:val="00D605C9"/>
    <w:rsid w:val="00D629E6"/>
    <w:rsid w:val="00D64076"/>
    <w:rsid w:val="00D6463B"/>
    <w:rsid w:val="00D64BE0"/>
    <w:rsid w:val="00D65859"/>
    <w:rsid w:val="00D658D0"/>
    <w:rsid w:val="00D721A1"/>
    <w:rsid w:val="00D74985"/>
    <w:rsid w:val="00D75080"/>
    <w:rsid w:val="00D75115"/>
    <w:rsid w:val="00D75B72"/>
    <w:rsid w:val="00D76414"/>
    <w:rsid w:val="00D76AEB"/>
    <w:rsid w:val="00D76C69"/>
    <w:rsid w:val="00D80165"/>
    <w:rsid w:val="00D82BDF"/>
    <w:rsid w:val="00D83D85"/>
    <w:rsid w:val="00D84BCC"/>
    <w:rsid w:val="00D85043"/>
    <w:rsid w:val="00D866B5"/>
    <w:rsid w:val="00D866BF"/>
    <w:rsid w:val="00D907FF"/>
    <w:rsid w:val="00D91E27"/>
    <w:rsid w:val="00D92818"/>
    <w:rsid w:val="00D939CA"/>
    <w:rsid w:val="00D94E42"/>
    <w:rsid w:val="00DA1145"/>
    <w:rsid w:val="00DA13E1"/>
    <w:rsid w:val="00DA1DDD"/>
    <w:rsid w:val="00DA3F17"/>
    <w:rsid w:val="00DA4AB0"/>
    <w:rsid w:val="00DA530E"/>
    <w:rsid w:val="00DA6247"/>
    <w:rsid w:val="00DA645F"/>
    <w:rsid w:val="00DA7176"/>
    <w:rsid w:val="00DA7CDF"/>
    <w:rsid w:val="00DA7F27"/>
    <w:rsid w:val="00DB1D13"/>
    <w:rsid w:val="00DB27A2"/>
    <w:rsid w:val="00DB330B"/>
    <w:rsid w:val="00DB3597"/>
    <w:rsid w:val="00DB3D72"/>
    <w:rsid w:val="00DB520B"/>
    <w:rsid w:val="00DB6A5B"/>
    <w:rsid w:val="00DC12D9"/>
    <w:rsid w:val="00DC1AEF"/>
    <w:rsid w:val="00DC1F82"/>
    <w:rsid w:val="00DC2478"/>
    <w:rsid w:val="00DC252D"/>
    <w:rsid w:val="00DC5825"/>
    <w:rsid w:val="00DC5B48"/>
    <w:rsid w:val="00DC739D"/>
    <w:rsid w:val="00DC7F15"/>
    <w:rsid w:val="00DD0F4A"/>
    <w:rsid w:val="00DD5BE4"/>
    <w:rsid w:val="00DD663E"/>
    <w:rsid w:val="00DD7F52"/>
    <w:rsid w:val="00DE2140"/>
    <w:rsid w:val="00DE2B2A"/>
    <w:rsid w:val="00DE2B36"/>
    <w:rsid w:val="00DE541A"/>
    <w:rsid w:val="00DE5605"/>
    <w:rsid w:val="00DF03A2"/>
    <w:rsid w:val="00DF0D81"/>
    <w:rsid w:val="00DF3C3F"/>
    <w:rsid w:val="00DF430F"/>
    <w:rsid w:val="00DF6465"/>
    <w:rsid w:val="00E00794"/>
    <w:rsid w:val="00E0147F"/>
    <w:rsid w:val="00E03502"/>
    <w:rsid w:val="00E05742"/>
    <w:rsid w:val="00E079E8"/>
    <w:rsid w:val="00E10E56"/>
    <w:rsid w:val="00E129FE"/>
    <w:rsid w:val="00E137AE"/>
    <w:rsid w:val="00E15BA9"/>
    <w:rsid w:val="00E1728B"/>
    <w:rsid w:val="00E175AE"/>
    <w:rsid w:val="00E17B42"/>
    <w:rsid w:val="00E232C2"/>
    <w:rsid w:val="00E23AFC"/>
    <w:rsid w:val="00E24878"/>
    <w:rsid w:val="00E2501D"/>
    <w:rsid w:val="00E25432"/>
    <w:rsid w:val="00E25A1B"/>
    <w:rsid w:val="00E25E4F"/>
    <w:rsid w:val="00E2611F"/>
    <w:rsid w:val="00E263D6"/>
    <w:rsid w:val="00E265E4"/>
    <w:rsid w:val="00E26BA7"/>
    <w:rsid w:val="00E307C7"/>
    <w:rsid w:val="00E35B2A"/>
    <w:rsid w:val="00E36A7E"/>
    <w:rsid w:val="00E373DF"/>
    <w:rsid w:val="00E41166"/>
    <w:rsid w:val="00E41427"/>
    <w:rsid w:val="00E42D5D"/>
    <w:rsid w:val="00E43353"/>
    <w:rsid w:val="00E43919"/>
    <w:rsid w:val="00E44FDF"/>
    <w:rsid w:val="00E45D74"/>
    <w:rsid w:val="00E463B2"/>
    <w:rsid w:val="00E47A93"/>
    <w:rsid w:val="00E5012F"/>
    <w:rsid w:val="00E509B0"/>
    <w:rsid w:val="00E50DEF"/>
    <w:rsid w:val="00E5154A"/>
    <w:rsid w:val="00E53956"/>
    <w:rsid w:val="00E53D39"/>
    <w:rsid w:val="00E54020"/>
    <w:rsid w:val="00E5603D"/>
    <w:rsid w:val="00E57727"/>
    <w:rsid w:val="00E628E2"/>
    <w:rsid w:val="00E62F48"/>
    <w:rsid w:val="00E63597"/>
    <w:rsid w:val="00E66B7B"/>
    <w:rsid w:val="00E67675"/>
    <w:rsid w:val="00E67A1E"/>
    <w:rsid w:val="00E67D7C"/>
    <w:rsid w:val="00E7283F"/>
    <w:rsid w:val="00E728B7"/>
    <w:rsid w:val="00E73B4E"/>
    <w:rsid w:val="00E753AC"/>
    <w:rsid w:val="00E7598D"/>
    <w:rsid w:val="00E77F70"/>
    <w:rsid w:val="00E80A95"/>
    <w:rsid w:val="00E80B5E"/>
    <w:rsid w:val="00E82046"/>
    <w:rsid w:val="00E843A6"/>
    <w:rsid w:val="00E84455"/>
    <w:rsid w:val="00E8558C"/>
    <w:rsid w:val="00E85D49"/>
    <w:rsid w:val="00E8610F"/>
    <w:rsid w:val="00E87992"/>
    <w:rsid w:val="00E87AE6"/>
    <w:rsid w:val="00E9073C"/>
    <w:rsid w:val="00E9178B"/>
    <w:rsid w:val="00E92613"/>
    <w:rsid w:val="00E93473"/>
    <w:rsid w:val="00E95E15"/>
    <w:rsid w:val="00E966FB"/>
    <w:rsid w:val="00E97024"/>
    <w:rsid w:val="00EA022F"/>
    <w:rsid w:val="00EA03D3"/>
    <w:rsid w:val="00EA4058"/>
    <w:rsid w:val="00EA42A7"/>
    <w:rsid w:val="00EA5187"/>
    <w:rsid w:val="00EB0A2C"/>
    <w:rsid w:val="00EB16CB"/>
    <w:rsid w:val="00EB21EC"/>
    <w:rsid w:val="00EB247B"/>
    <w:rsid w:val="00EB3CF9"/>
    <w:rsid w:val="00EB3D5F"/>
    <w:rsid w:val="00EB5BE1"/>
    <w:rsid w:val="00EB687C"/>
    <w:rsid w:val="00EB6EE5"/>
    <w:rsid w:val="00EB72DD"/>
    <w:rsid w:val="00EC0049"/>
    <w:rsid w:val="00EC07D9"/>
    <w:rsid w:val="00EC1297"/>
    <w:rsid w:val="00EC258E"/>
    <w:rsid w:val="00EC29D4"/>
    <w:rsid w:val="00EC3D5D"/>
    <w:rsid w:val="00EC3D70"/>
    <w:rsid w:val="00EC3E2F"/>
    <w:rsid w:val="00EC4450"/>
    <w:rsid w:val="00EC45FF"/>
    <w:rsid w:val="00EC4D8A"/>
    <w:rsid w:val="00EC7D71"/>
    <w:rsid w:val="00ED0EBF"/>
    <w:rsid w:val="00ED3251"/>
    <w:rsid w:val="00ED3F8C"/>
    <w:rsid w:val="00ED6739"/>
    <w:rsid w:val="00ED6A24"/>
    <w:rsid w:val="00ED6FC4"/>
    <w:rsid w:val="00ED7AFA"/>
    <w:rsid w:val="00EE0C6F"/>
    <w:rsid w:val="00EE0CC2"/>
    <w:rsid w:val="00EE2C45"/>
    <w:rsid w:val="00EE305B"/>
    <w:rsid w:val="00EE3DBF"/>
    <w:rsid w:val="00EE71B0"/>
    <w:rsid w:val="00EF318A"/>
    <w:rsid w:val="00EF7C8D"/>
    <w:rsid w:val="00F0013E"/>
    <w:rsid w:val="00F02697"/>
    <w:rsid w:val="00F05473"/>
    <w:rsid w:val="00F0771D"/>
    <w:rsid w:val="00F0789A"/>
    <w:rsid w:val="00F10094"/>
    <w:rsid w:val="00F1012B"/>
    <w:rsid w:val="00F10518"/>
    <w:rsid w:val="00F10B0D"/>
    <w:rsid w:val="00F14B31"/>
    <w:rsid w:val="00F15E13"/>
    <w:rsid w:val="00F16129"/>
    <w:rsid w:val="00F17229"/>
    <w:rsid w:val="00F17A45"/>
    <w:rsid w:val="00F204B4"/>
    <w:rsid w:val="00F20BCC"/>
    <w:rsid w:val="00F21D97"/>
    <w:rsid w:val="00F2237E"/>
    <w:rsid w:val="00F2395A"/>
    <w:rsid w:val="00F24480"/>
    <w:rsid w:val="00F2449D"/>
    <w:rsid w:val="00F24AA3"/>
    <w:rsid w:val="00F25099"/>
    <w:rsid w:val="00F26606"/>
    <w:rsid w:val="00F27051"/>
    <w:rsid w:val="00F27347"/>
    <w:rsid w:val="00F32E16"/>
    <w:rsid w:val="00F352F8"/>
    <w:rsid w:val="00F35352"/>
    <w:rsid w:val="00F3552F"/>
    <w:rsid w:val="00F35798"/>
    <w:rsid w:val="00F35BE6"/>
    <w:rsid w:val="00F36E68"/>
    <w:rsid w:val="00F374EF"/>
    <w:rsid w:val="00F37BE9"/>
    <w:rsid w:val="00F41E99"/>
    <w:rsid w:val="00F43D20"/>
    <w:rsid w:val="00F44E77"/>
    <w:rsid w:val="00F45A74"/>
    <w:rsid w:val="00F472E9"/>
    <w:rsid w:val="00F47879"/>
    <w:rsid w:val="00F47E83"/>
    <w:rsid w:val="00F50496"/>
    <w:rsid w:val="00F52FEA"/>
    <w:rsid w:val="00F53927"/>
    <w:rsid w:val="00F53B88"/>
    <w:rsid w:val="00F551FF"/>
    <w:rsid w:val="00F564E6"/>
    <w:rsid w:val="00F57E1A"/>
    <w:rsid w:val="00F57EB1"/>
    <w:rsid w:val="00F6100D"/>
    <w:rsid w:val="00F61962"/>
    <w:rsid w:val="00F61D62"/>
    <w:rsid w:val="00F622E0"/>
    <w:rsid w:val="00F62380"/>
    <w:rsid w:val="00F62FC0"/>
    <w:rsid w:val="00F6327F"/>
    <w:rsid w:val="00F700A5"/>
    <w:rsid w:val="00F70306"/>
    <w:rsid w:val="00F710AC"/>
    <w:rsid w:val="00F728E3"/>
    <w:rsid w:val="00F744BD"/>
    <w:rsid w:val="00F75997"/>
    <w:rsid w:val="00F767A6"/>
    <w:rsid w:val="00F80228"/>
    <w:rsid w:val="00F80753"/>
    <w:rsid w:val="00F815DE"/>
    <w:rsid w:val="00F81FC5"/>
    <w:rsid w:val="00F83112"/>
    <w:rsid w:val="00F837CA"/>
    <w:rsid w:val="00F83ADB"/>
    <w:rsid w:val="00F8675F"/>
    <w:rsid w:val="00F911E2"/>
    <w:rsid w:val="00F943D9"/>
    <w:rsid w:val="00F94D17"/>
    <w:rsid w:val="00F96152"/>
    <w:rsid w:val="00FA1388"/>
    <w:rsid w:val="00FA2D38"/>
    <w:rsid w:val="00FA5540"/>
    <w:rsid w:val="00FA650A"/>
    <w:rsid w:val="00FA6595"/>
    <w:rsid w:val="00FA7936"/>
    <w:rsid w:val="00FB289E"/>
    <w:rsid w:val="00FB34D9"/>
    <w:rsid w:val="00FB6683"/>
    <w:rsid w:val="00FB6E24"/>
    <w:rsid w:val="00FC079E"/>
    <w:rsid w:val="00FC2AC8"/>
    <w:rsid w:val="00FC5D0C"/>
    <w:rsid w:val="00FC6BA9"/>
    <w:rsid w:val="00FC6E13"/>
    <w:rsid w:val="00FC7650"/>
    <w:rsid w:val="00FD1D1C"/>
    <w:rsid w:val="00FD2297"/>
    <w:rsid w:val="00FD2973"/>
    <w:rsid w:val="00FD3349"/>
    <w:rsid w:val="00FD41BF"/>
    <w:rsid w:val="00FD76B7"/>
    <w:rsid w:val="00FE0686"/>
    <w:rsid w:val="00FE1485"/>
    <w:rsid w:val="00FE2F6B"/>
    <w:rsid w:val="00FE4061"/>
    <w:rsid w:val="00FE57ED"/>
    <w:rsid w:val="00FE72C7"/>
    <w:rsid w:val="00FE730D"/>
    <w:rsid w:val="00FE7509"/>
    <w:rsid w:val="00FF259F"/>
    <w:rsid w:val="00FF334C"/>
    <w:rsid w:val="00FF685B"/>
    <w:rsid w:val="00FF6DC0"/>
    <w:rsid w:val="041EBEC4"/>
    <w:rsid w:val="08C4D8D4"/>
    <w:rsid w:val="18E2EA24"/>
    <w:rsid w:val="19CEBF91"/>
    <w:rsid w:val="1B6A8FF2"/>
    <w:rsid w:val="1C1A8AE6"/>
    <w:rsid w:val="1F6E1A0B"/>
    <w:rsid w:val="227FE6A6"/>
    <w:rsid w:val="282FEA9D"/>
    <w:rsid w:val="287CACF2"/>
    <w:rsid w:val="343B5485"/>
    <w:rsid w:val="3EB357AD"/>
    <w:rsid w:val="414CD0C5"/>
    <w:rsid w:val="4436C3C4"/>
    <w:rsid w:val="4E19A3CF"/>
    <w:rsid w:val="56863EA2"/>
    <w:rsid w:val="64348E90"/>
    <w:rsid w:val="7164D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096D21A0-D210-4B3F-AB2A-937BC87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01D6"/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  <w:style w:type="paragraph" w:customStyle="1" w:styleId="xmsolistparagraph">
    <w:name w:val="x_msolistparagraph"/>
    <w:basedOn w:val="Normale"/>
    <w:rsid w:val="00DA7CDF"/>
    <w:pPr>
      <w:ind w:left="720"/>
    </w:pPr>
    <w:rPr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18B5"/>
    <w:rPr>
      <w:color w:val="605E5C"/>
      <w:shd w:val="clear" w:color="auto" w:fill="E1DFDD"/>
    </w:rPr>
  </w:style>
  <w:style w:type="paragraph" w:customStyle="1" w:styleId="Standard">
    <w:name w:val="Standard"/>
    <w:rsid w:val="00BE13AF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styleId="Revisione">
    <w:name w:val="Revision"/>
    <w:hidden/>
    <w:uiPriority w:val="99"/>
    <w:semiHidden/>
    <w:rsid w:val="0038508F"/>
    <w:pPr>
      <w:spacing w:after="0" w:line="240" w:lineRule="auto"/>
    </w:pPr>
    <w:rPr>
      <w:rFonts w:ascii="Calibri" w:hAnsi="Calibri" w:cs="Calibri"/>
    </w:rPr>
  </w:style>
  <w:style w:type="character" w:styleId="Rimandocommento">
    <w:name w:val="annotation reference"/>
    <w:basedOn w:val="Carpredefinitoparagrafo"/>
    <w:uiPriority w:val="99"/>
    <w:semiHidden/>
    <w:unhideWhenUsed/>
    <w:rsid w:val="005257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257D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257DD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257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257DD"/>
    <w:rPr>
      <w:rFonts w:ascii="Calibri" w:hAnsi="Calibri" w:cs="Calibri"/>
      <w:b/>
      <w:bCs/>
      <w:sz w:val="20"/>
      <w:szCs w:val="20"/>
    </w:rPr>
  </w:style>
  <w:style w:type="paragraph" w:customStyle="1" w:styleId="has-text-align-center">
    <w:name w:val="has-text-align-center"/>
    <w:basedOn w:val="Normale"/>
    <w:rsid w:val="00E43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y4biz.it/mosca-e-londra-le-citta-piu-videosorvegliate-al-mondo-con-17-e-13-impianti-ogni-1000-abitanti-in-italia-milano-e-roma/438941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9D8BC-119F-4717-9402-8A2DA1D0CB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3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3C1EB-0EBD-4188-A0B3-C6B06FF99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165</cp:revision>
  <cp:lastPrinted>2023-11-07T16:33:00Z</cp:lastPrinted>
  <dcterms:created xsi:type="dcterms:W3CDTF">2023-11-06T07:49:00Z</dcterms:created>
  <dcterms:modified xsi:type="dcterms:W3CDTF">2023-11-07T17:23:00Z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GrammarlyDocumentId">
    <vt:lpwstr>7c4ab551f8b55f0b082f4ae35fbb47e802983103a62ff70a768eb01b8f822e54</vt:lpwstr>
  </property>
</Properties>
</file>